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A4" w:rsidRPr="00BC3512" w:rsidRDefault="00654CA4" w:rsidP="00654C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73003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Работа в турагентстве</w:t>
      </w:r>
    </w:p>
    <w:p w:rsidR="00654CA4" w:rsidRDefault="00654CA4" w:rsidP="00654C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b/>
          <w:sz w:val="28"/>
          <w:szCs w:val="28"/>
        </w:rPr>
        <w:t>8 и 9</w:t>
      </w: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30032">
        <w:rPr>
          <w:rFonts w:ascii="Times New Roman" w:hAnsi="Times New Roman" w:cs="Times New Roman"/>
          <w:sz w:val="28"/>
          <w:szCs w:val="28"/>
        </w:rPr>
        <w:t>Создать условия для</w:t>
      </w:r>
      <w:r w:rsidRPr="00730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32">
        <w:rPr>
          <w:rFonts w:ascii="Times New Roman" w:hAnsi="Times New Roman" w:cs="Times New Roman"/>
          <w:sz w:val="28"/>
          <w:szCs w:val="28"/>
        </w:rPr>
        <w:t>формирования информационно-коммуникативных компетентностей:</w:t>
      </w:r>
      <w:r>
        <w:rPr>
          <w:rFonts w:ascii="Times New Roman" w:hAnsi="Times New Roman" w:cs="Times New Roman"/>
          <w:sz w:val="28"/>
          <w:szCs w:val="28"/>
        </w:rPr>
        <w:t xml:space="preserve">  совершенствование навыка спонтанной коммуникации по заданной теме.</w:t>
      </w:r>
      <w:r w:rsidRPr="00BC3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Обобщить и систематизировать знания учащихся (лексический материал) по теме «Путешествия», организовать подготовку учащихся к написанию сочинения по изученному материалу.</w:t>
      </w: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654CA4" w:rsidRDefault="00654CA4" w:rsidP="00654CA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DF4">
        <w:rPr>
          <w:rFonts w:ascii="Times New Roman" w:hAnsi="Times New Roman" w:cs="Times New Roman"/>
          <w:b/>
          <w:sz w:val="28"/>
          <w:szCs w:val="28"/>
        </w:rPr>
        <w:t xml:space="preserve">Предметные УУД: </w:t>
      </w:r>
    </w:p>
    <w:p w:rsidR="00654CA4" w:rsidRPr="000B2DF4" w:rsidRDefault="00654CA4" w:rsidP="00654C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монологической и диалогической формами речи в соответствии с грамматическими и синтаксическими нормами английского языка, </w:t>
      </w:r>
      <w:r w:rsidRPr="000B2DF4">
        <w:rPr>
          <w:rFonts w:ascii="Times New Roman" w:hAnsi="Times New Roman" w:cs="Times New Roman"/>
          <w:color w:val="000000"/>
          <w:sz w:val="28"/>
          <w:szCs w:val="28"/>
        </w:rPr>
        <w:t>формирование практических умений использовать полученные знания</w:t>
      </w: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654CA4" w:rsidRPr="00491569" w:rsidRDefault="00654CA4" w:rsidP="00654CA4">
      <w:pPr>
        <w:pStyle w:val="a3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6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улировать проблемы и решать их;</w:t>
      </w:r>
    </w:p>
    <w:p w:rsidR="00654CA4" w:rsidRDefault="00654CA4" w:rsidP="00654CA4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Pr="00491569">
        <w:rPr>
          <w:color w:val="000000"/>
          <w:sz w:val="28"/>
          <w:szCs w:val="28"/>
        </w:rPr>
        <w:t>мение анализировать, устанавливать причинно-следственные связи, строить  логическое рассуждение;</w:t>
      </w:r>
    </w:p>
    <w:p w:rsidR="00654CA4" w:rsidRPr="00491569" w:rsidRDefault="00654CA4" w:rsidP="00654CA4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91569">
        <w:rPr>
          <w:sz w:val="28"/>
          <w:szCs w:val="28"/>
        </w:rPr>
        <w:t>ум</w:t>
      </w:r>
      <w:r>
        <w:rPr>
          <w:sz w:val="28"/>
          <w:szCs w:val="28"/>
        </w:rPr>
        <w:t>е</w:t>
      </w:r>
      <w:r w:rsidRPr="00491569">
        <w:rPr>
          <w:sz w:val="28"/>
          <w:szCs w:val="28"/>
        </w:rPr>
        <w:t>ние создавать устные и письменные высказывания</w:t>
      </w:r>
      <w:r>
        <w:rPr>
          <w:sz w:val="28"/>
          <w:szCs w:val="28"/>
        </w:rPr>
        <w:t>;</w:t>
      </w:r>
    </w:p>
    <w:p w:rsidR="00654CA4" w:rsidRPr="00491569" w:rsidRDefault="00654CA4" w:rsidP="00654CA4">
      <w:pPr>
        <w:pStyle w:val="a3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654CA4" w:rsidRPr="000B2DF4" w:rsidRDefault="00654CA4" w:rsidP="00654C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DF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и слышать друг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2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работать в паре и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4CA4" w:rsidRPr="00730032" w:rsidRDefault="00654CA4" w:rsidP="00654C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адекватно использовать речевые средства для дискуссии и аргументации своей 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4CA4" w:rsidRPr="00730032" w:rsidRDefault="00654CA4" w:rsidP="00654C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представлять информацию, сообщать в письменной и устной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4CA4" w:rsidRPr="00851A8F" w:rsidRDefault="00654CA4" w:rsidP="00654CA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7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спрашивать, интересоваться чужим мнением и высказывать свое, умение вступать в диалог, а также участвовать в коллективном обсуждении проблем</w:t>
      </w:r>
    </w:p>
    <w:p w:rsidR="00654CA4" w:rsidRPr="000B1484" w:rsidRDefault="00654CA4" w:rsidP="00654CA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B1484"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</w:p>
    <w:p w:rsidR="00654CA4" w:rsidRPr="000B1484" w:rsidRDefault="00654CA4" w:rsidP="00654CA4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B1484">
        <w:rPr>
          <w:color w:val="000000"/>
          <w:sz w:val="28"/>
          <w:szCs w:val="28"/>
        </w:rPr>
        <w:t>Умение оценивать правильность выполнения учебной задачи,  собственные возможности е</w:t>
      </w:r>
      <w:r>
        <w:rPr>
          <w:color w:val="000000"/>
          <w:sz w:val="28"/>
          <w:szCs w:val="28"/>
        </w:rPr>
        <w:t>е</w:t>
      </w:r>
      <w:r w:rsidRPr="000B1484">
        <w:rPr>
          <w:color w:val="000000"/>
          <w:sz w:val="28"/>
          <w:szCs w:val="28"/>
        </w:rPr>
        <w:t xml:space="preserve"> решения;</w:t>
      </w:r>
    </w:p>
    <w:p w:rsidR="00654CA4" w:rsidRPr="000B1484" w:rsidRDefault="00654CA4" w:rsidP="00654CA4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B1484"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654CA4" w:rsidRPr="00851A8F" w:rsidRDefault="00654CA4" w:rsidP="00654CA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>Личностные УУД:</w:t>
      </w:r>
    </w:p>
    <w:p w:rsidR="00654CA4" w:rsidRPr="00730032" w:rsidRDefault="00654CA4" w:rsidP="00654CA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изучения иностранных языков;</w:t>
      </w:r>
    </w:p>
    <w:p w:rsidR="00654CA4" w:rsidRPr="00730032" w:rsidRDefault="00654CA4" w:rsidP="00654CA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возможностей самореализации средствами иностранного языка;</w:t>
      </w:r>
    </w:p>
    <w:p w:rsidR="00654CA4" w:rsidRPr="00730032" w:rsidRDefault="00654CA4" w:rsidP="00654CA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совершенствованию собственной речевой культуры в целом;</w:t>
      </w: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0032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730032">
        <w:rPr>
          <w:rFonts w:ascii="Times New Roman" w:hAnsi="Times New Roman" w:cs="Times New Roman"/>
          <w:b/>
          <w:sz w:val="28"/>
          <w:szCs w:val="28"/>
        </w:rPr>
        <w:t xml:space="preserve"> связи: 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обществознание,</w:t>
      </w:r>
      <w:r w:rsidRPr="00730032">
        <w:rPr>
          <w:rFonts w:ascii="Times New Roman" w:hAnsi="Times New Roman" w:cs="Times New Roman"/>
          <w:sz w:val="28"/>
          <w:szCs w:val="28"/>
        </w:rPr>
        <w:t xml:space="preserve"> профориентация.</w:t>
      </w: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 xml:space="preserve">Ресурсы: </w:t>
      </w:r>
      <w:proofErr w:type="spellStart"/>
      <w:r w:rsidRPr="00730032">
        <w:rPr>
          <w:rFonts w:ascii="Times New Roman" w:hAnsi="Times New Roman" w:cs="Times New Roman"/>
          <w:sz w:val="28"/>
          <w:szCs w:val="28"/>
        </w:rPr>
        <w:t>мультимедия</w:t>
      </w:r>
      <w:proofErr w:type="spellEnd"/>
      <w:r w:rsidRPr="00730032">
        <w:rPr>
          <w:rFonts w:ascii="Times New Roman" w:hAnsi="Times New Roman" w:cs="Times New Roman"/>
          <w:sz w:val="28"/>
          <w:szCs w:val="28"/>
        </w:rPr>
        <w:t xml:space="preserve"> проектор, компьютер, экран.</w:t>
      </w:r>
    </w:p>
    <w:p w:rsidR="00654CA4" w:rsidRPr="00730032" w:rsidRDefault="00654CA4" w:rsidP="00654C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>
        <w:rPr>
          <w:rFonts w:ascii="Times New Roman" w:hAnsi="Times New Roman" w:cs="Times New Roman"/>
          <w:sz w:val="28"/>
          <w:szCs w:val="28"/>
        </w:rPr>
        <w:t>путешествие, экскурсия, гостиница, номер</w:t>
      </w:r>
      <w:r w:rsidRPr="00730032">
        <w:rPr>
          <w:rFonts w:ascii="Times New Roman" w:hAnsi="Times New Roman" w:cs="Times New Roman"/>
          <w:sz w:val="28"/>
          <w:szCs w:val="28"/>
        </w:rPr>
        <w:t>.</w:t>
      </w:r>
    </w:p>
    <w:p w:rsidR="00654CA4" w:rsidRDefault="00654CA4" w:rsidP="00654C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32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73003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730032">
        <w:rPr>
          <w:rFonts w:ascii="Times New Roman" w:hAnsi="Times New Roman" w:cs="Times New Roman"/>
          <w:sz w:val="28"/>
          <w:szCs w:val="28"/>
        </w:rPr>
        <w:t xml:space="preserve"> решения практических задач </w:t>
      </w:r>
      <w:r w:rsidRPr="00A3777E">
        <w:rPr>
          <w:rFonts w:ascii="Times New Roman" w:hAnsi="Times New Roman" w:cs="Times New Roman"/>
          <w:b/>
          <w:sz w:val="28"/>
          <w:szCs w:val="28"/>
        </w:rPr>
        <w:t>с применением технологии деловая игра</w:t>
      </w:r>
      <w:r w:rsidRPr="00730032">
        <w:rPr>
          <w:rFonts w:ascii="Times New Roman" w:hAnsi="Times New Roman" w:cs="Times New Roman"/>
          <w:sz w:val="28"/>
          <w:szCs w:val="28"/>
        </w:rPr>
        <w:t>.</w:t>
      </w:r>
    </w:p>
    <w:p w:rsidR="00654CA4" w:rsidRDefault="00654CA4" w:rsidP="00654CA4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5B38">
        <w:rPr>
          <w:b/>
          <w:sz w:val="28"/>
          <w:szCs w:val="28"/>
        </w:rPr>
        <w:t>Формы работы</w:t>
      </w:r>
      <w:r>
        <w:rPr>
          <w:b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ф</w:t>
      </w:r>
      <w:r w:rsidRPr="005E00A1">
        <w:rPr>
          <w:color w:val="000000"/>
          <w:sz w:val="28"/>
          <w:szCs w:val="28"/>
        </w:rPr>
        <w:t>ронтальный опрос</w:t>
      </w:r>
      <w:r>
        <w:rPr>
          <w:color w:val="000000"/>
          <w:sz w:val="28"/>
          <w:szCs w:val="28"/>
        </w:rPr>
        <w:t>, р</w:t>
      </w:r>
      <w:r w:rsidRPr="005E00A1">
        <w:rPr>
          <w:color w:val="000000"/>
          <w:sz w:val="28"/>
          <w:szCs w:val="28"/>
        </w:rPr>
        <w:t>абота в парах</w:t>
      </w:r>
      <w:r>
        <w:rPr>
          <w:color w:val="000000"/>
          <w:sz w:val="28"/>
          <w:szCs w:val="28"/>
        </w:rPr>
        <w:t>, работа в группах, с</w:t>
      </w:r>
      <w:r w:rsidRPr="005E00A1">
        <w:rPr>
          <w:color w:val="000000"/>
          <w:sz w:val="28"/>
          <w:szCs w:val="28"/>
        </w:rPr>
        <w:t>амостоятельная работа</w:t>
      </w:r>
    </w:p>
    <w:p w:rsidR="00654CA4" w:rsidRDefault="00654CA4" w:rsidP="00654CA4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1F6060">
        <w:rPr>
          <w:b/>
          <w:color w:val="000000"/>
          <w:sz w:val="28"/>
          <w:szCs w:val="28"/>
        </w:rPr>
        <w:lastRenderedPageBreak/>
        <w:t>Учебный</w:t>
      </w:r>
      <w:proofErr w:type="gramEnd"/>
      <w:r w:rsidRPr="001F6060">
        <w:rPr>
          <w:b/>
          <w:color w:val="000000"/>
          <w:sz w:val="28"/>
          <w:szCs w:val="28"/>
        </w:rPr>
        <w:t xml:space="preserve"> ситуации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ситуация-общение, ситуация-проблема, ситуация-оценка</w:t>
      </w:r>
    </w:p>
    <w:p w:rsidR="00654CA4" w:rsidRPr="003533B6" w:rsidRDefault="00654CA4" w:rsidP="00654CA4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4150">
        <w:rPr>
          <w:b/>
          <w:color w:val="000000"/>
          <w:sz w:val="28"/>
          <w:szCs w:val="28"/>
        </w:rPr>
        <w:t>Учебно-познавательные задачи</w:t>
      </w:r>
      <w:r>
        <w:rPr>
          <w:b/>
          <w:color w:val="000000"/>
          <w:sz w:val="28"/>
          <w:szCs w:val="28"/>
        </w:rPr>
        <w:t xml:space="preserve">: </w:t>
      </w:r>
      <w:r w:rsidRPr="003533B6">
        <w:rPr>
          <w:rFonts w:ascii="Arial" w:hAnsi="Arial" w:cs="Arial"/>
          <w:color w:val="000000"/>
          <w:sz w:val="18"/>
          <w:szCs w:val="18"/>
        </w:rPr>
        <w:t xml:space="preserve"> </w:t>
      </w:r>
      <w:r w:rsidRPr="003533B6">
        <w:rPr>
          <w:color w:val="000000"/>
          <w:sz w:val="28"/>
          <w:szCs w:val="28"/>
        </w:rPr>
        <w:t>приобщение к новому социальному опыту через изучени</w:t>
      </w:r>
      <w:r>
        <w:rPr>
          <w:color w:val="000000"/>
          <w:sz w:val="28"/>
          <w:szCs w:val="28"/>
        </w:rPr>
        <w:t>е материала на английском языке</w:t>
      </w:r>
    </w:p>
    <w:p w:rsidR="00654CA4" w:rsidRDefault="00654CA4" w:rsidP="00654CA4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4150">
        <w:rPr>
          <w:b/>
          <w:color w:val="000000"/>
          <w:sz w:val="28"/>
          <w:szCs w:val="28"/>
        </w:rPr>
        <w:t>Учебно-практические задачи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р</w:t>
      </w:r>
      <w:r w:rsidRPr="00CA455E">
        <w:rPr>
          <w:color w:val="000000"/>
          <w:sz w:val="28"/>
          <w:szCs w:val="28"/>
        </w:rPr>
        <w:t xml:space="preserve">азвитие навыков и умений во </w:t>
      </w:r>
      <w:r>
        <w:rPr>
          <w:color w:val="000000"/>
          <w:sz w:val="28"/>
          <w:szCs w:val="28"/>
        </w:rPr>
        <w:t>всех видах речевой деятельности, у</w:t>
      </w:r>
      <w:r w:rsidRPr="00CA455E">
        <w:rPr>
          <w:color w:val="000000"/>
          <w:sz w:val="28"/>
          <w:szCs w:val="28"/>
        </w:rPr>
        <w:t>потребление лексики по теме</w:t>
      </w:r>
      <w:r>
        <w:rPr>
          <w:color w:val="000000"/>
          <w:sz w:val="28"/>
          <w:szCs w:val="28"/>
        </w:rPr>
        <w:t xml:space="preserve"> «Путешествия»</w:t>
      </w:r>
      <w:r w:rsidRPr="00CA455E">
        <w:rPr>
          <w:color w:val="000000"/>
          <w:sz w:val="28"/>
          <w:szCs w:val="28"/>
        </w:rPr>
        <w:t>, составление связного высказывания</w:t>
      </w:r>
      <w:r>
        <w:rPr>
          <w:color w:val="000000"/>
          <w:sz w:val="28"/>
          <w:szCs w:val="28"/>
        </w:rPr>
        <w:t>.</w:t>
      </w:r>
    </w:p>
    <w:p w:rsidR="00654CA4" w:rsidRDefault="00654CA4" w:rsidP="00654CA4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105575">
        <w:rPr>
          <w:b/>
          <w:color w:val="000000"/>
          <w:sz w:val="28"/>
          <w:szCs w:val="28"/>
        </w:rPr>
        <w:t>По степени педагогического управления со стороны учителя</w:t>
      </w:r>
      <w:r>
        <w:rPr>
          <w:b/>
          <w:color w:val="000000"/>
          <w:sz w:val="28"/>
          <w:szCs w:val="28"/>
        </w:rPr>
        <w:t>: методы опосредованного управления учебно-познавательной  деятельностью учащихся.</w:t>
      </w:r>
    </w:p>
    <w:p w:rsidR="00654CA4" w:rsidRDefault="00654CA4" w:rsidP="00654CA4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Логика развития урока:</w:t>
      </w:r>
    </w:p>
    <w:p w:rsidR="00654CA4" w:rsidRDefault="00654CA4" w:rsidP="00654CA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Мотивация к учебной деятельности.</w:t>
      </w:r>
    </w:p>
    <w:p w:rsidR="00654CA4" w:rsidRDefault="00654CA4" w:rsidP="00654CA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Актуализазая</w:t>
      </w:r>
      <w:proofErr w:type="spellEnd"/>
      <w:r>
        <w:rPr>
          <w:b/>
          <w:color w:val="000000"/>
          <w:sz w:val="28"/>
          <w:szCs w:val="28"/>
        </w:rPr>
        <w:t xml:space="preserve"> знаний учащихся.</w:t>
      </w:r>
    </w:p>
    <w:p w:rsidR="00654CA4" w:rsidRDefault="00654CA4" w:rsidP="00654CA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Определнии</w:t>
      </w:r>
      <w:proofErr w:type="spellEnd"/>
      <w:r>
        <w:rPr>
          <w:b/>
          <w:color w:val="000000"/>
          <w:sz w:val="28"/>
          <w:szCs w:val="28"/>
        </w:rPr>
        <w:t xml:space="preserve"> цели урока.</w:t>
      </w:r>
    </w:p>
    <w:p w:rsidR="00654CA4" w:rsidRDefault="00654CA4" w:rsidP="00654CA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 поставленной учебной задачи.</w:t>
      </w:r>
    </w:p>
    <w:p w:rsidR="00654CA4" w:rsidRDefault="00654CA4" w:rsidP="00654CA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Рефлексия.</w:t>
      </w:r>
    </w:p>
    <w:p w:rsidR="00654CA4" w:rsidRDefault="00654CA4" w:rsidP="00654CA4">
      <w:pPr>
        <w:pStyle w:val="a5"/>
        <w:spacing w:before="0" w:beforeAutospacing="0" w:after="0" w:afterAutospacing="0"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Способы реализации поставленной цели урока:</w:t>
      </w:r>
    </w:p>
    <w:p w:rsidR="00654CA4" w:rsidRDefault="00654CA4" w:rsidP="00654CA4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Учебный диалог</w:t>
      </w:r>
    </w:p>
    <w:p w:rsidR="00654CA4" w:rsidRDefault="00654CA4" w:rsidP="00654CA4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Самостоятельная работа учащихся (работа в парах, группах)</w:t>
      </w:r>
    </w:p>
    <w:p w:rsidR="00654CA4" w:rsidRPr="00105575" w:rsidRDefault="00654CA4" w:rsidP="00654CA4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 рефлексии</w:t>
      </w:r>
    </w:p>
    <w:p w:rsidR="00654CA4" w:rsidRPr="00ED25F5" w:rsidRDefault="00654CA4" w:rsidP="00654CA4">
      <w:pPr>
        <w:jc w:val="both"/>
        <w:rPr>
          <w:rFonts w:ascii="Times New Roman" w:hAnsi="Times New Roman" w:cs="Times New Roman"/>
          <w:sz w:val="28"/>
          <w:szCs w:val="28"/>
        </w:rPr>
      </w:pPr>
      <w:r w:rsidRPr="000F60E7">
        <w:rPr>
          <w:rFonts w:ascii="Times New Roman" w:hAnsi="Times New Roman" w:cs="Times New Roman"/>
          <w:b/>
          <w:sz w:val="28"/>
          <w:szCs w:val="28"/>
        </w:rPr>
        <w:t>Подготовительный этап игры</w:t>
      </w:r>
      <w:r>
        <w:rPr>
          <w:rFonts w:ascii="Times New Roman" w:hAnsi="Times New Roman" w:cs="Times New Roman"/>
          <w:sz w:val="28"/>
          <w:szCs w:val="28"/>
        </w:rPr>
        <w:t xml:space="preserve">: ученики знакомятся с деятельностью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директора, менеджера,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BC35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менеджера, гида, кассира.</w:t>
      </w:r>
    </w:p>
    <w:p w:rsidR="00654CA4" w:rsidRPr="00730032" w:rsidRDefault="00654CA4" w:rsidP="00654C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игры, ученики 8х классов, заранее были разделены на команды. Ученики 9х классов выступают в роли инвесторов и госструктур,  выдающих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лецензию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осуществления туристической деятельности. В роли заказчиков выступают учитель с ребенком (ученик 2 класса).</w:t>
      </w:r>
    </w:p>
    <w:p w:rsidR="00654CA4" w:rsidRDefault="00654CA4" w:rsidP="00654C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4CA4" w:rsidRPr="00730032" w:rsidRDefault="00654CA4" w:rsidP="00654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6095"/>
        <w:gridCol w:w="4536"/>
      </w:tblGrid>
      <w:tr w:rsidR="00654CA4" w:rsidRPr="00730032" w:rsidTr="00B60CA9">
        <w:tc>
          <w:tcPr>
            <w:tcW w:w="1951" w:type="dxa"/>
          </w:tcPr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2552" w:type="dxa"/>
          </w:tcPr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  <w:tc>
          <w:tcPr>
            <w:tcW w:w="6095" w:type="dxa"/>
          </w:tcPr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536" w:type="dxa"/>
          </w:tcPr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654CA4" w:rsidRPr="00730032" w:rsidTr="00B60CA9">
        <w:trPr>
          <w:trHeight w:val="3409"/>
        </w:trPr>
        <w:tc>
          <w:tcPr>
            <w:tcW w:w="1951" w:type="dxa"/>
          </w:tcPr>
          <w:p w:rsidR="00654CA4" w:rsidRDefault="00654CA4" w:rsidP="00B60CA9">
            <w:pPr>
              <w:pStyle w:val="a5"/>
              <w:rPr>
                <w:sz w:val="28"/>
                <w:szCs w:val="28"/>
              </w:rPr>
            </w:pPr>
            <w:r w:rsidRPr="00BC3512">
              <w:rPr>
                <w:sz w:val="28"/>
                <w:szCs w:val="28"/>
              </w:rPr>
              <w:t>1.</w:t>
            </w:r>
            <w:r w:rsidRPr="00730032">
              <w:rPr>
                <w:sz w:val="28"/>
                <w:szCs w:val="28"/>
              </w:rPr>
              <w:t xml:space="preserve">Самоопределение к деятельности </w:t>
            </w:r>
          </w:p>
          <w:p w:rsidR="00654CA4" w:rsidRDefault="00654CA4" w:rsidP="00B60CA9">
            <w:pPr>
              <w:pStyle w:val="a5"/>
              <w:rPr>
                <w:sz w:val="28"/>
                <w:szCs w:val="28"/>
              </w:rPr>
            </w:pPr>
          </w:p>
          <w:p w:rsidR="00654CA4" w:rsidRPr="002B207F" w:rsidRDefault="00654CA4" w:rsidP="00B60CA9">
            <w:pPr>
              <w:pStyle w:val="a5"/>
              <w:rPr>
                <w:iCs/>
                <w:sz w:val="28"/>
                <w:szCs w:val="28"/>
              </w:rPr>
            </w:pPr>
            <w:r w:rsidRPr="00730032">
              <w:rPr>
                <w:bCs/>
                <w:iCs/>
                <w:sz w:val="28"/>
                <w:szCs w:val="28"/>
              </w:rPr>
              <w:t xml:space="preserve">Ввод в </w:t>
            </w:r>
            <w:proofErr w:type="spellStart"/>
            <w:r w:rsidRPr="00730032">
              <w:rPr>
                <w:bCs/>
                <w:iCs/>
                <w:sz w:val="28"/>
                <w:szCs w:val="28"/>
              </w:rPr>
              <w:t>игру</w:t>
            </w:r>
            <w:proofErr w:type="gramStart"/>
            <w:r w:rsidRPr="00730032">
              <w:rPr>
                <w:bCs/>
                <w:iCs/>
                <w:sz w:val="28"/>
                <w:szCs w:val="28"/>
              </w:rPr>
              <w:t>.</w:t>
            </w:r>
            <w:r w:rsidRPr="00730032">
              <w:rPr>
                <w:iCs/>
                <w:sz w:val="28"/>
                <w:szCs w:val="28"/>
              </w:rPr>
              <w:t>П</w:t>
            </w:r>
            <w:proofErr w:type="gramEnd"/>
            <w:r w:rsidRPr="00730032">
              <w:rPr>
                <w:iCs/>
                <w:sz w:val="28"/>
                <w:szCs w:val="28"/>
              </w:rPr>
              <w:t>остановка</w:t>
            </w:r>
            <w:proofErr w:type="spellEnd"/>
            <w:r w:rsidRPr="00730032">
              <w:rPr>
                <w:iCs/>
                <w:sz w:val="28"/>
                <w:szCs w:val="28"/>
              </w:rPr>
              <w:t xml:space="preserve"> проблемы, </w:t>
            </w:r>
            <w:proofErr w:type="spellStart"/>
            <w:r w:rsidRPr="00730032">
              <w:rPr>
                <w:iCs/>
                <w:sz w:val="28"/>
                <w:szCs w:val="28"/>
              </w:rPr>
              <w:t>целей</w:t>
            </w:r>
            <w:r w:rsidRPr="00BC3512">
              <w:rPr>
                <w:iCs/>
                <w:sz w:val="28"/>
                <w:szCs w:val="28"/>
              </w:rPr>
              <w:t>.</w:t>
            </w:r>
            <w:r w:rsidRPr="00730032">
              <w:rPr>
                <w:iCs/>
                <w:sz w:val="28"/>
                <w:szCs w:val="28"/>
              </w:rPr>
              <w:t>Мотивация</w:t>
            </w:r>
            <w:proofErr w:type="spellEnd"/>
            <w:r w:rsidRPr="00730032">
              <w:rPr>
                <w:iCs/>
                <w:sz w:val="28"/>
                <w:szCs w:val="28"/>
              </w:rPr>
              <w:t xml:space="preserve"> к учебной деятельности.</w:t>
            </w:r>
          </w:p>
        </w:tc>
        <w:tc>
          <w:tcPr>
            <w:tcW w:w="2552" w:type="dxa"/>
          </w:tcPr>
          <w:p w:rsidR="00654CA4" w:rsidRPr="00730032" w:rsidRDefault="00654CA4" w:rsidP="00B60CA9">
            <w:pPr>
              <w:pStyle w:val="a5"/>
              <w:rPr>
                <w:sz w:val="28"/>
                <w:szCs w:val="28"/>
              </w:rPr>
            </w:pPr>
            <w:proofErr w:type="gramStart"/>
            <w:r w:rsidRPr="00730032">
              <w:rPr>
                <w:sz w:val="28"/>
                <w:szCs w:val="28"/>
              </w:rPr>
              <w:t>Личностные</w:t>
            </w:r>
            <w:proofErr w:type="gramEnd"/>
            <w:r w:rsidRPr="00730032">
              <w:rPr>
                <w:sz w:val="28"/>
                <w:szCs w:val="28"/>
              </w:rPr>
              <w:t xml:space="preserve">: самоопределение 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4CA4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объясняет учащимся цель игры, задачи участникам, предлагает им выбрать роли 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турагенства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придумать название издательству.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Мативирует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к активной деятельности. Описывает игровую ситуацию. Участники игры вытягивают листы, где написан тип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(пляжный отдых, круизы, обучение детей за границей)</w:t>
            </w:r>
          </w:p>
          <w:p w:rsidR="00654CA4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our meeting in form of business game. Situation 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take place in travel agency</w:t>
            </w: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Yo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will be staff of this Tourist </w:t>
            </w:r>
            <w:r w:rsidRPr="001B4B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agency</w:t>
            </w: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7545"/>
            </w:tblGrid>
            <w:tr w:rsidR="00654CA4" w:rsidRPr="00BC3512" w:rsidTr="00B60CA9">
              <w:trPr>
                <w:tblCellSpacing w:w="15" w:type="dxa"/>
              </w:trPr>
              <w:tc>
                <w:tcPr>
                  <w:tcW w:w="130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4CA4" w:rsidRPr="00BC3512" w:rsidRDefault="00654CA4" w:rsidP="00B6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7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4CA4" w:rsidRPr="00BC3512" w:rsidRDefault="00654CA4" w:rsidP="00B60C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</w:tbl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Your aim is getting investment and license and interest </w:t>
            </w:r>
            <w:r w:rsidRPr="009F7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customer</w:t>
            </w: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buy a tour in your travel agency</w:t>
            </w: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654CA4" w:rsidRPr="00730032" w:rsidRDefault="00654CA4" w:rsidP="00B60CA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 учителя и выбирают себе  роль сотрудника </w:t>
            </w:r>
            <w:proofErr w:type="spellStart"/>
            <w:r>
              <w:rPr>
                <w:sz w:val="28"/>
                <w:szCs w:val="28"/>
              </w:rPr>
              <w:t>турагенства</w:t>
            </w:r>
            <w:proofErr w:type="spellEnd"/>
            <w:r>
              <w:rPr>
                <w:sz w:val="28"/>
                <w:szCs w:val="28"/>
              </w:rPr>
              <w:t>, придумывают название для издательства.</w:t>
            </w:r>
            <w:r w:rsidRPr="00730032">
              <w:rPr>
                <w:sz w:val="28"/>
                <w:szCs w:val="28"/>
              </w:rPr>
              <w:t xml:space="preserve"> 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A4" w:rsidRPr="00730032" w:rsidTr="00B60CA9">
        <w:tc>
          <w:tcPr>
            <w:tcW w:w="1951" w:type="dxa"/>
          </w:tcPr>
          <w:p w:rsidR="00654CA4" w:rsidRPr="0096767B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2. Актуализация знаний и пробное учебное действие.</w:t>
            </w:r>
          </w:p>
          <w:p w:rsidR="00654CA4" w:rsidRPr="00730032" w:rsidRDefault="00654CA4" w:rsidP="00B60CA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iCs/>
                <w:sz w:val="28"/>
                <w:szCs w:val="28"/>
              </w:rPr>
              <w:t>Условия, инструктаж. Регламент, правила.</w:t>
            </w:r>
          </w:p>
          <w:p w:rsidR="00654CA4" w:rsidRPr="00730032" w:rsidRDefault="00654CA4" w:rsidP="00B60CA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3.Локализация </w:t>
            </w:r>
            <w:r w:rsidRPr="0073003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индивидуальных затруднений</w:t>
            </w:r>
          </w:p>
          <w:p w:rsidR="00654CA4" w:rsidRPr="0073003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54CA4" w:rsidRPr="00730032" w:rsidRDefault="00654CA4" w:rsidP="00B60CA9">
            <w:pPr>
              <w:pStyle w:val="a5"/>
              <w:rPr>
                <w:sz w:val="28"/>
                <w:szCs w:val="28"/>
              </w:rPr>
            </w:pPr>
            <w:proofErr w:type="gramStart"/>
            <w:r w:rsidRPr="00730032">
              <w:rPr>
                <w:sz w:val="28"/>
                <w:szCs w:val="28"/>
              </w:rPr>
              <w:lastRenderedPageBreak/>
              <w:t xml:space="preserve">познавательные: сопоставлять, анализировать, обобщать информацию; коммуникативные: развитие речевой деятельности. </w:t>
            </w:r>
            <w:proofErr w:type="gramEnd"/>
          </w:p>
          <w:p w:rsidR="00654CA4" w:rsidRPr="00730032" w:rsidRDefault="00654CA4" w:rsidP="00B60CA9">
            <w:pPr>
              <w:pStyle w:val="a5"/>
            </w:pP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4CA4" w:rsidRPr="00BC351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предлагает ученикам просмотреть видео и ответить на вопрос по просмотренному видео.</w:t>
            </w:r>
            <w:r w:rsidRPr="00BC3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Travel agents job description</w:t>
            </w:r>
            <w:r w:rsidRPr="00BC3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you will watch video </w:t>
            </w:r>
            <w:proofErr w:type="gramStart"/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about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job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travel agency.</w:t>
            </w:r>
          </w:p>
          <w:p w:rsidR="00654CA4" w:rsidRPr="00BC351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 the video and answer the question: 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 are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needed for a travel agent</w:t>
            </w: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tell you rules.</w:t>
            </w:r>
          </w:p>
          <w:p w:rsidR="00654CA4" w:rsidRPr="00730032" w:rsidRDefault="00654CA4" w:rsidP="00654CA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your travel agency</w:t>
            </w:r>
          </w:p>
          <w:p w:rsidR="00654CA4" w:rsidRPr="00730032" w:rsidRDefault="00654CA4" w:rsidP="00654CA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Spred</w:t>
            </w:r>
            <w:proofErr w:type="spellEnd"/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roles</w:t>
            </w:r>
          </w:p>
          <w:p w:rsidR="00654CA4" w:rsidRPr="00730032" w:rsidRDefault="00654CA4" w:rsidP="00654CA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dec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ision belongs to the top manager</w:t>
            </w:r>
          </w:p>
          <w:p w:rsidR="00654CA4" w:rsidRPr="00730032" w:rsidRDefault="00654CA4" w:rsidP="00654CA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together. You are team players.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Включаются в работу.</w:t>
            </w:r>
          </w:p>
          <w:p w:rsidR="00654CA4" w:rsidRPr="006C188A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видео. Отвечают на вопрос.</w:t>
            </w: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Просматривают правила</w:t>
            </w:r>
          </w:p>
        </w:tc>
      </w:tr>
      <w:tr w:rsidR="00654CA4" w:rsidRPr="00730032" w:rsidTr="00B60CA9">
        <w:tc>
          <w:tcPr>
            <w:tcW w:w="1951" w:type="dxa"/>
          </w:tcPr>
          <w:p w:rsidR="00654CA4" w:rsidRPr="0073003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Pr="0073003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Межгрупповая работа.</w:t>
            </w:r>
          </w:p>
          <w:p w:rsidR="00654CA4" w:rsidRPr="0073003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5.Обобщение и закрепление.</w:t>
            </w:r>
          </w:p>
          <w:p w:rsidR="00654CA4" w:rsidRPr="0073003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6. Самостоятельная работа.</w:t>
            </w:r>
          </w:p>
        </w:tc>
        <w:tc>
          <w:tcPr>
            <w:tcW w:w="2552" w:type="dxa"/>
          </w:tcPr>
          <w:p w:rsidR="00654CA4" w:rsidRPr="00730032" w:rsidRDefault="00654CA4" w:rsidP="00B60CA9">
            <w:pPr>
              <w:pStyle w:val="a5"/>
              <w:rPr>
                <w:sz w:val="28"/>
                <w:szCs w:val="28"/>
              </w:rPr>
            </w:pPr>
            <w:r w:rsidRPr="00730032">
              <w:rPr>
                <w:sz w:val="28"/>
                <w:szCs w:val="28"/>
              </w:rPr>
              <w:t xml:space="preserve">Личностные: осознание алгоритма своего действия; перевод внешней речи на внутренний план. коммуникативные: </w:t>
            </w:r>
            <w:proofErr w:type="spellStart"/>
            <w:r w:rsidRPr="00730032">
              <w:rPr>
                <w:sz w:val="28"/>
                <w:szCs w:val="28"/>
              </w:rPr>
              <w:t>сотрудничес</w:t>
            </w:r>
            <w:proofErr w:type="spellEnd"/>
            <w:r w:rsidRPr="00730032">
              <w:rPr>
                <w:sz w:val="28"/>
                <w:szCs w:val="28"/>
              </w:rPr>
              <w:t xml:space="preserve">- </w:t>
            </w:r>
            <w:proofErr w:type="spellStart"/>
            <w:r w:rsidRPr="00730032">
              <w:rPr>
                <w:sz w:val="28"/>
                <w:szCs w:val="28"/>
              </w:rPr>
              <w:t>тво</w:t>
            </w:r>
            <w:proofErr w:type="spellEnd"/>
            <w:r w:rsidRPr="00730032">
              <w:rPr>
                <w:sz w:val="28"/>
                <w:szCs w:val="28"/>
              </w:rPr>
              <w:t xml:space="preserve"> со сверстниками, умение работать в группе, действовать с позиции другого; развитие речевой</w:t>
            </w:r>
            <w:r w:rsidRPr="00730032">
              <w:t xml:space="preserve"> </w:t>
            </w:r>
            <w:proofErr w:type="spellStart"/>
            <w:r w:rsidRPr="00730032">
              <w:rPr>
                <w:sz w:val="28"/>
                <w:szCs w:val="28"/>
              </w:rPr>
              <w:t>деятельности</w:t>
            </w:r>
            <w:proofErr w:type="gramStart"/>
            <w:r w:rsidRPr="00730032">
              <w:rPr>
                <w:sz w:val="28"/>
                <w:szCs w:val="28"/>
              </w:rPr>
              <w:t>.П</w:t>
            </w:r>
            <w:proofErr w:type="gramEnd"/>
            <w:r w:rsidRPr="00730032">
              <w:rPr>
                <w:sz w:val="28"/>
                <w:szCs w:val="28"/>
              </w:rPr>
              <w:t>ознавательные</w:t>
            </w:r>
            <w:proofErr w:type="spellEnd"/>
            <w:r w:rsidRPr="00730032">
              <w:rPr>
                <w:sz w:val="28"/>
                <w:szCs w:val="28"/>
              </w:rPr>
              <w:t>:</w:t>
            </w:r>
            <w:r w:rsidRPr="00730032">
              <w:t xml:space="preserve"> </w:t>
            </w:r>
            <w:r w:rsidRPr="00730032">
              <w:rPr>
                <w:sz w:val="28"/>
                <w:szCs w:val="28"/>
              </w:rPr>
              <w:t>освоение основ аналитической деятельности; сопоставлять, анализировать, обобщать информацию; выделять главное.</w:t>
            </w:r>
          </w:p>
          <w:p w:rsidR="00654CA4" w:rsidRPr="00730032" w:rsidRDefault="00654CA4" w:rsidP="00B60CA9">
            <w:pPr>
              <w:ind w:left="-20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4CA4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организует групповую работу. Описывает сюжет игры. Представляет покупателей тура.</w:t>
            </w:r>
          </w:p>
          <w:p w:rsidR="00654CA4" w:rsidRDefault="00654CA4" w:rsidP="00B60CA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These</w:t>
            </w:r>
            <w:r w:rsidRPr="00BC3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BC3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customers</w:t>
            </w:r>
            <w:r w:rsidRPr="00BC35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want to buy a tour in your travel agency. Help them. </w:t>
            </w: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in group and in your pair.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These are investors. They will watch for your work and then chose the best travel agencies for investment. These are office-holders. They must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 travel agencies for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giving .</w:t>
            </w:r>
            <w:proofErr w:type="gramEnd"/>
            <w:r w:rsidRPr="00BC3512">
              <w:rPr>
                <w:lang w:val="en-US"/>
              </w:rPr>
              <w:t xml:space="preserve"> </w:t>
            </w:r>
            <w:proofErr w:type="gramStart"/>
            <w:r w:rsidRPr="003B4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license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54CA4" w:rsidRPr="00277600" w:rsidRDefault="00654CA4" w:rsidP="00B60CA9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Investors and office-holders tell you several words about their work.</w:t>
            </w:r>
          </w:p>
          <w:p w:rsidR="00654CA4" w:rsidRPr="003C0356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проводить межгрупповую работу. Рассказывает про</w:t>
            </w:r>
            <w:r w:rsidRPr="00BC3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деловую переписку и предлагает участникам игры написать деловой вопрос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know about business letter. You must write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question for another travel agency</w:t>
            </w: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 their work.</w:t>
            </w:r>
          </w:p>
        </w:tc>
        <w:tc>
          <w:tcPr>
            <w:tcW w:w="4536" w:type="dxa"/>
          </w:tcPr>
          <w:p w:rsidR="00654CA4" w:rsidRPr="00BC351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учителя, инвесторов и чиновников,</w:t>
            </w: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 xml:space="preserve"> готовят свое выступление по данному вопросу.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вопрос для другой команды и отвечают </w:t>
            </w:r>
            <w:proofErr w:type="gramStart"/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30032">
              <w:rPr>
                <w:rFonts w:ascii="Times New Roman" w:hAnsi="Times New Roman" w:cs="Times New Roman"/>
                <w:sz w:val="28"/>
                <w:szCs w:val="28"/>
              </w:rPr>
              <w:t xml:space="preserve"> заданный.</w:t>
            </w:r>
          </w:p>
        </w:tc>
      </w:tr>
      <w:tr w:rsidR="00654CA4" w:rsidRPr="00730032" w:rsidTr="00B60CA9">
        <w:tc>
          <w:tcPr>
            <w:tcW w:w="1951" w:type="dxa"/>
          </w:tcPr>
          <w:p w:rsidR="00654CA4" w:rsidRPr="0073003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 xml:space="preserve">7.Включение </w:t>
            </w:r>
            <w:r w:rsidRPr="00730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систему знаний и повторение</w:t>
            </w:r>
          </w:p>
        </w:tc>
        <w:tc>
          <w:tcPr>
            <w:tcW w:w="2552" w:type="dxa"/>
          </w:tcPr>
          <w:p w:rsidR="00654CA4" w:rsidRPr="00730032" w:rsidRDefault="00654CA4" w:rsidP="00B60CA9">
            <w:pPr>
              <w:pStyle w:val="a5"/>
              <w:rPr>
                <w:sz w:val="28"/>
                <w:szCs w:val="28"/>
              </w:rPr>
            </w:pPr>
            <w:proofErr w:type="spellStart"/>
            <w:r w:rsidRPr="00730032">
              <w:rPr>
                <w:sz w:val="28"/>
                <w:szCs w:val="28"/>
              </w:rPr>
              <w:lastRenderedPageBreak/>
              <w:t>Познавательные</w:t>
            </w:r>
            <w:proofErr w:type="gramStart"/>
            <w:r w:rsidRPr="00730032">
              <w:rPr>
                <w:sz w:val="28"/>
                <w:szCs w:val="28"/>
              </w:rPr>
              <w:t>:у</w:t>
            </w:r>
            <w:proofErr w:type="gramEnd"/>
            <w:r w:rsidRPr="00730032">
              <w:rPr>
                <w:sz w:val="28"/>
                <w:szCs w:val="28"/>
              </w:rPr>
              <w:t>с</w:t>
            </w:r>
            <w:r w:rsidRPr="00730032">
              <w:rPr>
                <w:sz w:val="28"/>
                <w:szCs w:val="28"/>
              </w:rPr>
              <w:lastRenderedPageBreak/>
              <w:t>танавливать</w:t>
            </w:r>
            <w:proofErr w:type="spellEnd"/>
            <w:r w:rsidRPr="00730032">
              <w:rPr>
                <w:sz w:val="28"/>
                <w:szCs w:val="28"/>
              </w:rPr>
              <w:t xml:space="preserve"> причинно-следственные связи; регулятивные: планировать пути достижения целей; </w:t>
            </w:r>
            <w:proofErr w:type="spellStart"/>
            <w:r w:rsidRPr="00730032">
              <w:rPr>
                <w:sz w:val="28"/>
                <w:szCs w:val="28"/>
              </w:rPr>
              <w:t>коммуникатив-ные</w:t>
            </w:r>
            <w:proofErr w:type="spellEnd"/>
            <w:r w:rsidRPr="00730032">
              <w:rPr>
                <w:sz w:val="28"/>
                <w:szCs w:val="28"/>
              </w:rPr>
              <w:t>: организовывать и планировать учебное сотрудничество с учителем и сверстниками .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4CA4" w:rsidRPr="003B440D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Покупатели ведут диалог с каждым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очереди.</w:t>
            </w:r>
            <w:r w:rsidRPr="00BC3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пересылают письма с вопросами друг другу. Чиновники и инвесторы подходят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задают свои вопросы.</w:t>
            </w:r>
          </w:p>
          <w:p w:rsidR="00654CA4" w:rsidRPr="00BC351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очерели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своим ролям) ведут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деалог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покупателями.</w:t>
            </w:r>
          </w:p>
        </w:tc>
      </w:tr>
      <w:tr w:rsidR="00654CA4" w:rsidRPr="00730032" w:rsidTr="00B60CA9">
        <w:tc>
          <w:tcPr>
            <w:tcW w:w="1951" w:type="dxa"/>
          </w:tcPr>
          <w:p w:rsidR="00654CA4" w:rsidRDefault="00654CA4" w:rsidP="00B60CA9">
            <w:pPr>
              <w:pStyle w:val="a5"/>
              <w:rPr>
                <w:sz w:val="28"/>
                <w:szCs w:val="28"/>
              </w:rPr>
            </w:pPr>
            <w:r w:rsidRPr="00730032">
              <w:rPr>
                <w:sz w:val="28"/>
                <w:szCs w:val="28"/>
              </w:rPr>
              <w:lastRenderedPageBreak/>
              <w:t>8.</w:t>
            </w:r>
            <w:r w:rsidRPr="00730032">
              <w:t xml:space="preserve"> </w:t>
            </w:r>
            <w:r w:rsidRPr="00730032">
              <w:rPr>
                <w:sz w:val="28"/>
                <w:szCs w:val="28"/>
              </w:rPr>
              <w:t xml:space="preserve">Рефлексия деятельности. </w:t>
            </w:r>
          </w:p>
          <w:p w:rsidR="00654CA4" w:rsidRDefault="00654CA4" w:rsidP="00B60CA9">
            <w:pPr>
              <w:pStyle w:val="a5"/>
              <w:rPr>
                <w:sz w:val="28"/>
                <w:szCs w:val="28"/>
              </w:rPr>
            </w:pPr>
          </w:p>
          <w:p w:rsidR="00654CA4" w:rsidRDefault="00654CA4" w:rsidP="00B60CA9">
            <w:pPr>
              <w:pStyle w:val="a5"/>
              <w:rPr>
                <w:sz w:val="28"/>
                <w:szCs w:val="28"/>
              </w:rPr>
            </w:pPr>
          </w:p>
          <w:p w:rsidR="00654CA4" w:rsidRDefault="00654CA4" w:rsidP="00B60CA9">
            <w:pPr>
              <w:pStyle w:val="a5"/>
              <w:rPr>
                <w:iCs/>
                <w:sz w:val="28"/>
                <w:szCs w:val="28"/>
              </w:rPr>
            </w:pPr>
          </w:p>
          <w:p w:rsidR="00654CA4" w:rsidRPr="00730032" w:rsidRDefault="00654CA4" w:rsidP="00B60CA9">
            <w:pPr>
              <w:pStyle w:val="a5"/>
            </w:pPr>
            <w:r w:rsidRPr="00730032">
              <w:rPr>
                <w:iCs/>
                <w:sz w:val="28"/>
                <w:szCs w:val="28"/>
              </w:rPr>
              <w:t>Вывод из игры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54CA4" w:rsidRPr="00730032" w:rsidRDefault="00654CA4" w:rsidP="00B60CA9">
            <w:pPr>
              <w:pStyle w:val="a5"/>
              <w:rPr>
                <w:sz w:val="28"/>
                <w:szCs w:val="28"/>
              </w:rPr>
            </w:pPr>
            <w:proofErr w:type="gramStart"/>
            <w:r w:rsidRPr="00730032">
              <w:rPr>
                <w:sz w:val="28"/>
                <w:szCs w:val="28"/>
              </w:rPr>
              <w:t>коммуникативные</w:t>
            </w:r>
            <w:proofErr w:type="gramEnd"/>
            <w:r w:rsidRPr="00730032">
              <w:rPr>
                <w:sz w:val="28"/>
                <w:szCs w:val="28"/>
              </w:rPr>
              <w:t xml:space="preserve">: высказывать свое мнение; регулятивные: </w:t>
            </w:r>
            <w:proofErr w:type="spellStart"/>
            <w:r w:rsidRPr="00730032">
              <w:rPr>
                <w:sz w:val="28"/>
                <w:szCs w:val="28"/>
              </w:rPr>
              <w:t>саморегуляция</w:t>
            </w:r>
            <w:proofErr w:type="spellEnd"/>
            <w:r w:rsidRPr="00730032">
              <w:rPr>
                <w:sz w:val="28"/>
                <w:szCs w:val="28"/>
              </w:rPr>
              <w:t xml:space="preserve">, самооценка. </w:t>
            </w:r>
          </w:p>
          <w:p w:rsidR="00654CA4" w:rsidRPr="00730032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Инвесторы и чиновники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выссказывают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Покупатели делают вывод, где бы им хотелось купить путевку и почему.</w:t>
            </w:r>
          </w:p>
          <w:p w:rsidR="00654CA4" w:rsidRPr="00BC351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BC3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задает</w:t>
            </w:r>
            <w:r w:rsidRPr="00BC3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BC3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учащимся</w:t>
            </w:r>
            <w:r w:rsidRPr="00BC3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54CA4" w:rsidRPr="0073003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do you think what thing from this lesson can help you in your life?</w:t>
            </w:r>
          </w:p>
          <w:p w:rsidR="00654CA4" w:rsidRPr="00BC351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can be useful in later life?</w:t>
            </w:r>
          </w:p>
          <w:p w:rsidR="00654CA4" w:rsidRPr="0015168B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Раздает листы самооценки.</w:t>
            </w: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CA4" w:rsidRPr="00BC220D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4CA4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высказывают свои аргументы по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Называют тех, кому они доверяют и хотят дать лицензии и вложить инвестиции.</w:t>
            </w:r>
          </w:p>
          <w:p w:rsidR="00654CA4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32">
              <w:rPr>
                <w:rFonts w:ascii="Times New Roman" w:hAnsi="Times New Roman" w:cs="Times New Roman"/>
                <w:sz w:val="28"/>
                <w:szCs w:val="28"/>
              </w:rPr>
              <w:t>Ученики отвечают на вопросы.</w:t>
            </w:r>
          </w:p>
          <w:p w:rsidR="00654CA4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заполняют листы самооценки.</w:t>
            </w:r>
          </w:p>
          <w:p w:rsidR="00654CA4" w:rsidRDefault="00654CA4" w:rsidP="00B6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Обсуждают в группе свою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ыссказывают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 учителю.</w:t>
            </w:r>
          </w:p>
          <w:p w:rsidR="00654CA4" w:rsidRPr="00730032" w:rsidRDefault="00654CA4" w:rsidP="00B60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CA4" w:rsidRDefault="00654CA4" w:rsidP="00654C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4CA4" w:rsidRDefault="00654CA4" w:rsidP="00654CA4">
      <w:pPr>
        <w:rPr>
          <w:rFonts w:ascii="Times New Roman" w:hAnsi="Times New Roman" w:cs="Times New Roman"/>
          <w:sz w:val="28"/>
          <w:szCs w:val="28"/>
        </w:rPr>
      </w:pPr>
    </w:p>
    <w:p w:rsidR="00654CA4" w:rsidRPr="002B207F" w:rsidRDefault="00654CA4" w:rsidP="00654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Этапы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</w:p>
    <w:tbl>
      <w:tblPr>
        <w:tblW w:w="15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179"/>
        <w:gridCol w:w="1928"/>
        <w:gridCol w:w="2179"/>
        <w:gridCol w:w="2082"/>
        <w:gridCol w:w="2623"/>
        <w:gridCol w:w="1938"/>
      </w:tblGrid>
      <w:tr w:rsidR="00654CA4" w:rsidRPr="002B207F" w:rsidTr="00B60CA9">
        <w:trPr>
          <w:trHeight w:val="570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2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54CA4" w:rsidRPr="002B207F" w:rsidTr="00B60CA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4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Регулятивная</w:t>
            </w:r>
          </w:p>
        </w:tc>
      </w:tr>
      <w:tr w:rsidR="00654CA4" w:rsidRPr="002B207F" w:rsidTr="00B60C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</w:tr>
      <w:tr w:rsidR="00654CA4" w:rsidRPr="002B207F" w:rsidTr="00B60CA9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1-й этап. Мотивационный</w:t>
            </w:r>
          </w:p>
        </w:tc>
      </w:tr>
      <w:tr w:rsidR="00654CA4" w:rsidRPr="002B207F" w:rsidTr="00B60CA9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654CA4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 Проверка готовности.</w:t>
            </w:r>
          </w:p>
          <w:p w:rsidR="00654CA4" w:rsidRDefault="00654CA4" w:rsidP="00654CA4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нацеливает учащихся на освоение новых знаний, умений, навыков с позиции их практического значения.</w:t>
            </w:r>
          </w:p>
          <w:p w:rsidR="00654CA4" w:rsidRPr="002B207F" w:rsidRDefault="00654CA4" w:rsidP="00654CA4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 в ситуацию, предлагает выбрать роль и название издательства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истематизируют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ранее изученную 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Выбирают свою роль и придумывают название издательству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актуализацию полученных ранее знаний по предмету.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Готовятся к началу урока. Воспринимают информацию учителя, осмысливают значимость предлагаемог</w:t>
            </w:r>
            <w:r w:rsidRPr="002C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к 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изучению материала для себя. Складывается отношение субъекта к целям и задачам предстоящего действия и содержанию материала, намеченного для усвоения.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необходимости, задавать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 учителю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4CA4" w:rsidRPr="002B207F" w:rsidTr="00B60CA9">
        <w:trPr>
          <w:trHeight w:val="720"/>
        </w:trPr>
        <w:tc>
          <w:tcPr>
            <w:tcW w:w="157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2-й этап. Ориентировочный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4CA4" w:rsidRPr="002B207F" w:rsidTr="00B60CA9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Default="00654CA4" w:rsidP="00654CA4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цель занятия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участников игры</w:t>
            </w:r>
          </w:p>
          <w:p w:rsidR="00654CA4" w:rsidRDefault="00654CA4" w:rsidP="00654CA4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 учебные задачи,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актуализирует ранее изученные знания</w:t>
            </w:r>
          </w:p>
          <w:p w:rsidR="00654CA4" w:rsidRPr="002B207F" w:rsidRDefault="00654CA4" w:rsidP="00654CA4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Предлагает ученикам посмотреть видео и ответить на вопрос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Вспоминают, что им изв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естно по изучаемому материалу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ацию на слух и анализировать ее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Взаимодействуют с педагогом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фромнтальном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режиме. Смотрят видео, отвечают на вопрос.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Слушать собеседника, адекватно использовать речевые средства для решения различных 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коммуникативных задач.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оделируют учебную ситуацию.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результат, владеть целеполаганием, моделировать учебную ситуацию.</w:t>
            </w:r>
          </w:p>
        </w:tc>
      </w:tr>
      <w:tr w:rsidR="00654CA4" w:rsidRPr="002B207F" w:rsidTr="00B60CA9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3-этап. Исполнительский</w:t>
            </w:r>
          </w:p>
        </w:tc>
      </w:tr>
      <w:tr w:rsidR="00654CA4" w:rsidRPr="002B207F" w:rsidTr="00B60CA9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654CA4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групповую 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работу с материалом </w:t>
            </w:r>
          </w:p>
          <w:p w:rsidR="00654CA4" w:rsidRDefault="00654CA4" w:rsidP="00654CA4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 в игровую ситуацию</w:t>
            </w:r>
          </w:p>
          <w:p w:rsidR="00654CA4" w:rsidRDefault="00654CA4" w:rsidP="00654CA4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 правила</w:t>
            </w:r>
          </w:p>
          <w:p w:rsidR="00654CA4" w:rsidRPr="002B207F" w:rsidRDefault="00654CA4" w:rsidP="00654CA4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межгрупповую работу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Горовят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 с покупателем.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объект;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сравнение.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включающее установление причинно-следственных связей;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Взаимодействуют с одноклассниками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точно выражать свои мысли.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на слух ответы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Мобилизуют силу и энергию для решения поставленной задачи.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самоконтроль понимания диаграммы.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мобилизации сил и энергии; способность к волевому усилию – к выбору в ситуации мотивационного конфликта и к преодолению препятствий. Осуществлять самоконтроль</w:t>
            </w:r>
          </w:p>
        </w:tc>
      </w:tr>
      <w:tr w:rsidR="00654CA4" w:rsidRPr="002B207F" w:rsidTr="00B60CA9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4-й этап. Контрольный</w:t>
            </w:r>
          </w:p>
        </w:tc>
      </w:tr>
      <w:tr w:rsidR="00654CA4" w:rsidRPr="002B207F" w:rsidTr="00B60CA9">
        <w:trPr>
          <w:trHeight w:val="2760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654CA4">
            <w:pPr>
              <w:numPr>
                <w:ilvl w:val="0"/>
                <w:numId w:val="9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прослушивание и демонстрацию готового продукта учащихся.</w:t>
            </w:r>
          </w:p>
          <w:p w:rsidR="00654CA4" w:rsidRPr="002B207F" w:rsidRDefault="00654CA4" w:rsidP="00654CA4">
            <w:pPr>
              <w:numPr>
                <w:ilvl w:val="0"/>
                <w:numId w:val="9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Задает вопросы, вскрывающие ошибки учащихся (если таковые были допущены).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  и осмысливают предложенную информацию.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выделять существенную информацию из сообщений.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Предлагают свою модель и аргументируют свое мнение.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не просто высказывать, но и аргументировать свое предложение.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Мобилизуют силу и энергию для решения поставленной задачи.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самоконтроль понимания  построенной модели.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мобилизации сил и энергии; способность к волевому усилию.</w:t>
            </w:r>
          </w:p>
        </w:tc>
      </w:tr>
      <w:tr w:rsidR="00654CA4" w:rsidRPr="002B207F" w:rsidTr="00B60CA9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5-й этап. Рефлексивный</w:t>
            </w:r>
          </w:p>
        </w:tc>
      </w:tr>
      <w:tr w:rsidR="00654CA4" w:rsidRPr="002B207F" w:rsidTr="00B60CA9"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рефлексию.</w:t>
            </w:r>
          </w:p>
          <w:p w:rsidR="00654CA4" w:rsidRDefault="00654CA4" w:rsidP="00654C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Раздает листы самооценки</w:t>
            </w:r>
          </w:p>
          <w:p w:rsidR="00654CA4" w:rsidRDefault="00654CA4" w:rsidP="00654C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вывод из игры</w:t>
            </w:r>
          </w:p>
          <w:p w:rsidR="00654CA4" w:rsidRPr="00EE7D6B" w:rsidRDefault="00654CA4" w:rsidP="00654CA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просмотреть видео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Систематизируют полученную информацию. Строят высказывания.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письменные задания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с учителем и одноклассниками во время рефлексии.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точно выражать свои мысли.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на слух ответы.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Рефлектируют  свои действия как достаточно полное отображение предметного содержания и условий осуществляемых 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действий.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понятные высказывания.</w:t>
            </w:r>
          </w:p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4CA4" w:rsidRPr="002B207F" w:rsidRDefault="00654CA4" w:rsidP="00B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анализировать различные пути, методы и средства решения учебной задачи, </w:t>
            </w:r>
            <w:r w:rsidRPr="002B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оценивают оптимальность выбранного пути решения, определяют значимость полученных на уроке знаний и умений для себя (личностная значимость), для социума (социальная значимость).</w:t>
            </w:r>
          </w:p>
        </w:tc>
      </w:tr>
    </w:tbl>
    <w:p w:rsidR="00654CA4" w:rsidRPr="004827A4" w:rsidRDefault="00654CA4" w:rsidP="00654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CA4" w:rsidRDefault="00654CA4" w:rsidP="00654CA4">
      <w:pPr>
        <w:rPr>
          <w:rFonts w:ascii="Times New Roman" w:hAnsi="Times New Roman" w:cs="Times New Roman"/>
          <w:sz w:val="28"/>
          <w:szCs w:val="28"/>
        </w:rPr>
      </w:pPr>
    </w:p>
    <w:p w:rsidR="00654CA4" w:rsidRPr="00730032" w:rsidRDefault="00654CA4" w:rsidP="00654CA4">
      <w:pPr>
        <w:rPr>
          <w:rFonts w:ascii="Times New Roman" w:hAnsi="Times New Roman" w:cs="Times New Roman"/>
          <w:sz w:val="28"/>
          <w:szCs w:val="28"/>
        </w:rPr>
      </w:pPr>
    </w:p>
    <w:p w:rsidR="00EF7069" w:rsidRDefault="00EF7069">
      <w:bookmarkStart w:id="0" w:name="_GoBack"/>
      <w:bookmarkEnd w:id="0"/>
    </w:p>
    <w:sectPr w:rsidR="00EF7069" w:rsidSect="002B20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F36"/>
    <w:multiLevelType w:val="hybridMultilevel"/>
    <w:tmpl w:val="B98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1EA9"/>
    <w:multiLevelType w:val="hybridMultilevel"/>
    <w:tmpl w:val="E2A6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D4B"/>
    <w:multiLevelType w:val="multilevel"/>
    <w:tmpl w:val="FF1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C3AD3"/>
    <w:multiLevelType w:val="hybridMultilevel"/>
    <w:tmpl w:val="024A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62555"/>
    <w:multiLevelType w:val="hybridMultilevel"/>
    <w:tmpl w:val="C1C88D3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7CC302B"/>
    <w:multiLevelType w:val="multilevel"/>
    <w:tmpl w:val="463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24C43"/>
    <w:multiLevelType w:val="hybridMultilevel"/>
    <w:tmpl w:val="EFE2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36E99"/>
    <w:multiLevelType w:val="hybridMultilevel"/>
    <w:tmpl w:val="4AEA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337F8"/>
    <w:multiLevelType w:val="multilevel"/>
    <w:tmpl w:val="E1A8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02B92"/>
    <w:multiLevelType w:val="hybridMultilevel"/>
    <w:tmpl w:val="0360B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C5F40"/>
    <w:multiLevelType w:val="hybridMultilevel"/>
    <w:tmpl w:val="E0DE4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E5522"/>
    <w:multiLevelType w:val="multilevel"/>
    <w:tmpl w:val="A7E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D5"/>
    <w:rsid w:val="00056ED5"/>
    <w:rsid w:val="00654CA4"/>
    <w:rsid w:val="00E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CA4"/>
    <w:pPr>
      <w:ind w:left="720"/>
      <w:contextualSpacing/>
    </w:pPr>
  </w:style>
  <w:style w:type="table" w:styleId="a4">
    <w:name w:val="Table Grid"/>
    <w:basedOn w:val="a1"/>
    <w:uiPriority w:val="59"/>
    <w:rsid w:val="00654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5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CA4"/>
    <w:pPr>
      <w:ind w:left="720"/>
      <w:contextualSpacing/>
    </w:pPr>
  </w:style>
  <w:style w:type="table" w:styleId="a4">
    <w:name w:val="Table Grid"/>
    <w:basedOn w:val="a1"/>
    <w:uiPriority w:val="59"/>
    <w:rsid w:val="00654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5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1637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2014-05-21T13:01:00Z</dcterms:created>
  <dcterms:modified xsi:type="dcterms:W3CDTF">2014-05-21T13:01:00Z</dcterms:modified>
</cp:coreProperties>
</file>