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EF8" w:rsidRPr="003C52EB" w:rsidRDefault="00F70EF8" w:rsidP="00EE294E">
      <w:pPr>
        <w:jc w:val="center"/>
        <w:rPr>
          <w:b/>
          <w:sz w:val="28"/>
          <w:szCs w:val="28"/>
        </w:rPr>
      </w:pPr>
      <w:r w:rsidRPr="003C52EB">
        <w:rPr>
          <w:b/>
          <w:sz w:val="28"/>
          <w:szCs w:val="28"/>
        </w:rPr>
        <w:t>«Веселитс</w:t>
      </w:r>
      <w:r>
        <w:rPr>
          <w:b/>
          <w:sz w:val="28"/>
          <w:szCs w:val="28"/>
        </w:rPr>
        <w:t>я народ, праздник Пасхи у ворот</w:t>
      </w:r>
      <w:r w:rsidRPr="003C52EB">
        <w:rPr>
          <w:b/>
          <w:sz w:val="28"/>
          <w:szCs w:val="28"/>
        </w:rPr>
        <w:t>»</w:t>
      </w:r>
    </w:p>
    <w:p w:rsidR="00F70EF8" w:rsidRPr="003C52EB" w:rsidRDefault="00F70EF8" w:rsidP="00F70EF8">
      <w:pPr>
        <w:jc w:val="center"/>
        <w:rPr>
          <w:u w:val="single"/>
        </w:rPr>
      </w:pPr>
      <w:r w:rsidRPr="003C52EB">
        <w:rPr>
          <w:u w:val="single"/>
        </w:rPr>
        <w:t>Ход занятия</w:t>
      </w:r>
      <w:r>
        <w:rPr>
          <w:u w:val="single"/>
        </w:rPr>
        <w:t>:</w:t>
      </w:r>
    </w:p>
    <w:p w:rsidR="00F70EF8" w:rsidRPr="003C52EB" w:rsidRDefault="00F70EF8" w:rsidP="00F70EF8">
      <w:pPr>
        <w:jc w:val="both"/>
      </w:pPr>
      <w:r w:rsidRPr="003C52EB">
        <w:rPr>
          <w:b/>
          <w:color w:val="FF0000"/>
        </w:rPr>
        <w:t>Воспитатель</w:t>
      </w:r>
      <w:r w:rsidRPr="003C52EB">
        <w:t xml:space="preserve">: «Весенний вечер темен, долог, нарисую сорок елок, то в окошко погляжу, то на лавке посижу.  </w:t>
      </w:r>
      <w:proofErr w:type="spellStart"/>
      <w:r w:rsidRPr="003C52EB">
        <w:t>Позову-ка</w:t>
      </w:r>
      <w:proofErr w:type="spellEnd"/>
      <w:r w:rsidRPr="003C52EB">
        <w:t xml:space="preserve"> я ребят на посиделки, будут песни, будут пляски и игра в горелки. Сейчас шубу приберу и гостей позову. Эй, подруженьки – подружки, </w:t>
      </w:r>
      <w:proofErr w:type="spellStart"/>
      <w:r w:rsidRPr="003C52EB">
        <w:t>веселушки</w:t>
      </w:r>
      <w:proofErr w:type="spellEnd"/>
      <w:r w:rsidRPr="003C52EB">
        <w:t>, хохотушки! Эй, ребята – молодцы, озорные удальцы! Приходите поплясать, весенний вечер скоротать».</w:t>
      </w:r>
    </w:p>
    <w:p w:rsidR="00F70EF8" w:rsidRPr="003C52EB" w:rsidRDefault="00F70EF8" w:rsidP="00F70EF8">
      <w:pPr>
        <w:jc w:val="both"/>
        <w:rPr>
          <w:u w:val="single"/>
        </w:rPr>
      </w:pPr>
      <w:r w:rsidRPr="003C52EB">
        <w:rPr>
          <w:u w:val="single"/>
        </w:rPr>
        <w:t xml:space="preserve">Входят дети, проводится хоровод «Кулики - </w:t>
      </w:r>
      <w:proofErr w:type="spellStart"/>
      <w:r w:rsidRPr="003C52EB">
        <w:rPr>
          <w:u w:val="single"/>
        </w:rPr>
        <w:t>жаваронушки</w:t>
      </w:r>
      <w:proofErr w:type="spellEnd"/>
      <w:r w:rsidRPr="003C52EB">
        <w:rPr>
          <w:u w:val="single"/>
        </w:rPr>
        <w:t>».</w:t>
      </w:r>
    </w:p>
    <w:p w:rsidR="00F70EF8" w:rsidRDefault="00F70EF8" w:rsidP="00F70EF8">
      <w:pPr>
        <w:rPr>
          <w:sz w:val="32"/>
          <w:szCs w:val="32"/>
          <w:u w:val="single"/>
        </w:rPr>
      </w:pPr>
      <w:r>
        <w:rPr>
          <w:noProof/>
          <w:sz w:val="32"/>
          <w:szCs w:val="32"/>
        </w:rPr>
        <w:drawing>
          <wp:inline distT="0" distB="0" distL="0" distR="0">
            <wp:extent cx="5618480" cy="4079875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419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8" w:rsidRPr="003C52EB" w:rsidRDefault="00F70EF8" w:rsidP="00F70EF8">
      <w:pPr>
        <w:jc w:val="both"/>
      </w:pPr>
      <w:r w:rsidRPr="003C52EB">
        <w:rPr>
          <w:b/>
          <w:color w:val="0070C0"/>
        </w:rPr>
        <w:t>Ребенок</w:t>
      </w:r>
      <w:r w:rsidRPr="003C52EB">
        <w:t>: «Спасибо, что пригласили к себе в гости, в избу жаркую. Мы пришли с подарками».</w:t>
      </w:r>
    </w:p>
    <w:p w:rsidR="00F70EF8" w:rsidRPr="003C52EB" w:rsidRDefault="00F70EF8" w:rsidP="00F70EF8">
      <w:pPr>
        <w:jc w:val="both"/>
      </w:pPr>
      <w:r w:rsidRPr="003C52EB">
        <w:rPr>
          <w:b/>
          <w:color w:val="FF0000"/>
        </w:rPr>
        <w:t>Воспитатель</w:t>
      </w:r>
      <w:r w:rsidRPr="003C52EB">
        <w:t>: «Ой, подруженьки – подружки, мне подарки не нужны, и работать мне не лень и плясать могу весь день, в круг вставайте поскорей, да пляшите веселей!»</w:t>
      </w: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Default="00F70EF8" w:rsidP="00F70EF8">
      <w:pPr>
        <w:rPr>
          <w:u w:val="single"/>
        </w:rPr>
      </w:pPr>
    </w:p>
    <w:p w:rsidR="00F70EF8" w:rsidRPr="003C52EB" w:rsidRDefault="00F70EF8" w:rsidP="00F70EF8">
      <w:pPr>
        <w:rPr>
          <w:u w:val="single"/>
        </w:rPr>
      </w:pPr>
      <w:r w:rsidRPr="003C52EB">
        <w:rPr>
          <w:u w:val="single"/>
        </w:rPr>
        <w:t xml:space="preserve">Хоровод </w:t>
      </w:r>
      <w:r>
        <w:rPr>
          <w:u w:val="single"/>
        </w:rPr>
        <w:t>«Жаворонок - дуда».</w:t>
      </w:r>
    </w:p>
    <w:p w:rsidR="00F70EF8" w:rsidRPr="003C52EB" w:rsidRDefault="00F70EF8" w:rsidP="00F70EF8">
      <w:pPr>
        <w:rPr>
          <w:u w:val="single"/>
        </w:rPr>
      </w:pPr>
      <w:r>
        <w:rPr>
          <w:noProof/>
        </w:rPr>
        <w:drawing>
          <wp:inline distT="0" distB="0" distL="0" distR="0">
            <wp:extent cx="5609590" cy="30067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182" b="6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8" w:rsidRPr="003C52EB" w:rsidRDefault="00F70EF8" w:rsidP="00F70EF8">
      <w:pPr>
        <w:jc w:val="both"/>
      </w:pPr>
      <w:r w:rsidRPr="003C52EB">
        <w:rPr>
          <w:b/>
          <w:color w:val="FF0000"/>
        </w:rPr>
        <w:t>Воспитатель</w:t>
      </w:r>
      <w:r w:rsidRPr="003C52EB">
        <w:t>: Звонко капают капели</w:t>
      </w:r>
    </w:p>
    <w:p w:rsidR="00F70EF8" w:rsidRPr="003C52EB" w:rsidRDefault="00F70EF8" w:rsidP="00F70EF8">
      <w:pPr>
        <w:jc w:val="both"/>
      </w:pPr>
      <w:r w:rsidRPr="003C52EB">
        <w:t xml:space="preserve">                         Возле нашего окна,</w:t>
      </w:r>
    </w:p>
    <w:p w:rsidR="00F70EF8" w:rsidRPr="003C52EB" w:rsidRDefault="00F70EF8" w:rsidP="00F70EF8">
      <w:pPr>
        <w:jc w:val="both"/>
      </w:pPr>
      <w:r w:rsidRPr="003C52EB">
        <w:t xml:space="preserve">                         Птицы весело запели,</w:t>
      </w:r>
    </w:p>
    <w:p w:rsidR="00F70EF8" w:rsidRPr="003C52EB" w:rsidRDefault="00F70EF8" w:rsidP="00F70EF8">
      <w:pPr>
        <w:jc w:val="both"/>
      </w:pPr>
      <w:r w:rsidRPr="003C52EB">
        <w:t xml:space="preserve">                         В гости </w:t>
      </w:r>
      <w:r w:rsidRPr="003C52EB">
        <w:rPr>
          <w:b/>
        </w:rPr>
        <w:t>Пасха</w:t>
      </w:r>
      <w:r w:rsidRPr="003C52EB">
        <w:t xml:space="preserve"> к нам пришла!</w:t>
      </w:r>
    </w:p>
    <w:p w:rsidR="00F70EF8" w:rsidRPr="003C52EB" w:rsidRDefault="00F70EF8" w:rsidP="00F70EF8">
      <w:pPr>
        <w:jc w:val="both"/>
        <w:rPr>
          <w:u w:val="single"/>
        </w:rPr>
      </w:pPr>
      <w:r w:rsidRPr="003C52EB">
        <w:rPr>
          <w:u w:val="single"/>
        </w:rPr>
        <w:t>Звучит колокольный звон (магнитофонная  запись).</w:t>
      </w:r>
    </w:p>
    <w:p w:rsidR="00F70EF8" w:rsidRPr="003C52EB" w:rsidRDefault="00F70EF8" w:rsidP="00F70EF8">
      <w:pPr>
        <w:jc w:val="both"/>
      </w:pPr>
      <w:r w:rsidRPr="003C52EB">
        <w:rPr>
          <w:b/>
          <w:color w:val="FF0000"/>
        </w:rPr>
        <w:t>Воспитатель</w:t>
      </w:r>
      <w:r w:rsidRPr="003C52EB">
        <w:t>: «Ребята, а вы знаете, что это за праздник, и как его отмечают? Существует поверье, что на Пасху солнце играет. И многие старались подкараулить это мгновение, ранним утром выходили смотреть как солнце «играет».</w:t>
      </w:r>
    </w:p>
    <w:p w:rsidR="00F70EF8" w:rsidRPr="003C52EB" w:rsidRDefault="00F70EF8" w:rsidP="00F70EF8">
      <w:pPr>
        <w:jc w:val="both"/>
        <w:rPr>
          <w:u w:val="single"/>
        </w:rPr>
      </w:pPr>
      <w:r w:rsidRPr="003C52EB">
        <w:rPr>
          <w:u w:val="single"/>
        </w:rPr>
        <w:t>Звучит фонограмма «Восход солнца».</w:t>
      </w:r>
    </w:p>
    <w:p w:rsidR="00F70EF8" w:rsidRPr="003C52EB" w:rsidRDefault="00F70EF8" w:rsidP="00F70EF8">
      <w:pPr>
        <w:jc w:val="both"/>
      </w:pPr>
      <w:r w:rsidRPr="003C52EB">
        <w:rPr>
          <w:b/>
          <w:color w:val="FF0000"/>
        </w:rPr>
        <w:lastRenderedPageBreak/>
        <w:t>Воспитатель</w:t>
      </w:r>
      <w:r w:rsidRPr="003C52EB">
        <w:t>: «Давайте поприветствуем и поздороваемся с солнышком».</w:t>
      </w:r>
    </w:p>
    <w:p w:rsidR="00F70EF8" w:rsidRPr="003C52EB" w:rsidRDefault="00F70EF8" w:rsidP="00F70EF8">
      <w:pPr>
        <w:jc w:val="both"/>
      </w:pPr>
      <w:r w:rsidRPr="003C52EB">
        <w:rPr>
          <w:b/>
          <w:color w:val="00B0F0"/>
        </w:rPr>
        <w:t>Дети</w:t>
      </w:r>
      <w:r w:rsidRPr="003C52EB">
        <w:t xml:space="preserve">: Здравствуй, солнышко – </w:t>
      </w:r>
      <w:proofErr w:type="spellStart"/>
      <w:r w:rsidRPr="003C52EB">
        <w:t>колоколнышко</w:t>
      </w:r>
      <w:proofErr w:type="spellEnd"/>
      <w:r w:rsidRPr="003C52EB">
        <w:t>!</w:t>
      </w:r>
    </w:p>
    <w:p w:rsidR="00F70EF8" w:rsidRPr="003C52EB" w:rsidRDefault="00F70EF8" w:rsidP="00F70EF8">
      <w:pPr>
        <w:jc w:val="both"/>
      </w:pPr>
      <w:r w:rsidRPr="003C52EB">
        <w:t xml:space="preserve">           Здравствуй, земля – матушка!</w:t>
      </w:r>
    </w:p>
    <w:p w:rsidR="00F70EF8" w:rsidRDefault="00F70EF8" w:rsidP="00F70EF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63210" cy="2875280"/>
            <wp:effectExtent l="19050" t="0" r="889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40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8" w:rsidRPr="003C52EB" w:rsidRDefault="00F70EF8" w:rsidP="00F70EF8">
      <w:pPr>
        <w:jc w:val="both"/>
      </w:pPr>
      <w:r w:rsidRPr="003C52EB">
        <w:rPr>
          <w:b/>
          <w:color w:val="FF0000"/>
        </w:rPr>
        <w:t>Воспитатель</w:t>
      </w:r>
      <w:r w:rsidRPr="003C52EB">
        <w:t xml:space="preserve">: «Считалось, если небо ранним утром голубое, то </w:t>
      </w:r>
      <w:proofErr w:type="gramStart"/>
      <w:r w:rsidRPr="003C52EB">
        <w:t>значит</w:t>
      </w:r>
      <w:proofErr w:type="gramEnd"/>
      <w:r w:rsidRPr="003C52EB">
        <w:t xml:space="preserve"> будет хороший, ясный день. Кто знает </w:t>
      </w:r>
      <w:proofErr w:type="spellStart"/>
      <w:r w:rsidRPr="003C52EB">
        <w:t>закличку</w:t>
      </w:r>
      <w:proofErr w:type="spellEnd"/>
      <w:r w:rsidRPr="003C52EB">
        <w:t xml:space="preserve"> про солнышко?»</w:t>
      </w:r>
    </w:p>
    <w:p w:rsidR="00F70EF8" w:rsidRDefault="00F70EF8" w:rsidP="00F70EF8">
      <w:pPr>
        <w:jc w:val="both"/>
        <w:rPr>
          <w:b/>
          <w:color w:val="00B0F0"/>
        </w:rPr>
      </w:pPr>
    </w:p>
    <w:p w:rsidR="00F70EF8" w:rsidRDefault="00F70EF8" w:rsidP="00F70EF8">
      <w:pPr>
        <w:jc w:val="both"/>
        <w:rPr>
          <w:b/>
          <w:color w:val="00B0F0"/>
        </w:rPr>
      </w:pPr>
    </w:p>
    <w:p w:rsidR="00F70EF8" w:rsidRDefault="00F70EF8" w:rsidP="00F70EF8">
      <w:pPr>
        <w:jc w:val="both"/>
        <w:rPr>
          <w:b/>
          <w:color w:val="00B0F0"/>
        </w:rPr>
      </w:pPr>
    </w:p>
    <w:p w:rsidR="00F70EF8" w:rsidRDefault="00F70EF8" w:rsidP="00F70EF8">
      <w:pPr>
        <w:jc w:val="both"/>
        <w:rPr>
          <w:b/>
          <w:color w:val="00B0F0"/>
        </w:rPr>
      </w:pPr>
    </w:p>
    <w:p w:rsidR="00F70EF8" w:rsidRPr="00E33D42" w:rsidRDefault="00F70EF8" w:rsidP="00F70EF8">
      <w:pPr>
        <w:jc w:val="both"/>
      </w:pPr>
      <w:r w:rsidRPr="00E33D42">
        <w:rPr>
          <w:b/>
          <w:color w:val="00B0F0"/>
        </w:rPr>
        <w:t>Дети</w:t>
      </w:r>
      <w:r w:rsidRPr="00E33D42">
        <w:t>: Светит солнышко в окошко,</w:t>
      </w:r>
    </w:p>
    <w:p w:rsidR="00F70EF8" w:rsidRPr="00E33D42" w:rsidRDefault="00F70EF8" w:rsidP="00F70EF8">
      <w:pPr>
        <w:jc w:val="both"/>
      </w:pPr>
      <w:r w:rsidRPr="00E33D42">
        <w:t xml:space="preserve">           Светит в нашу сторону, </w:t>
      </w:r>
    </w:p>
    <w:p w:rsidR="00F70EF8" w:rsidRPr="00E33D42" w:rsidRDefault="00F70EF8" w:rsidP="00F70EF8">
      <w:pPr>
        <w:jc w:val="both"/>
      </w:pPr>
      <w:r w:rsidRPr="00E33D42">
        <w:t xml:space="preserve">           Мы захлопаем в ладошки</w:t>
      </w:r>
    </w:p>
    <w:p w:rsidR="00F70EF8" w:rsidRPr="00E33D42" w:rsidRDefault="00F70EF8" w:rsidP="00F70EF8">
      <w:pPr>
        <w:jc w:val="both"/>
      </w:pPr>
      <w:r w:rsidRPr="00E33D42">
        <w:t xml:space="preserve">           Очень рады солнышку!</w:t>
      </w:r>
    </w:p>
    <w:p w:rsidR="00F70EF8" w:rsidRPr="00E33D42" w:rsidRDefault="00F70EF8" w:rsidP="00F70EF8">
      <w:pPr>
        <w:jc w:val="both"/>
        <w:rPr>
          <w:u w:val="single"/>
        </w:rPr>
      </w:pPr>
      <w:r w:rsidRPr="00E33D42">
        <w:rPr>
          <w:u w:val="single"/>
        </w:rPr>
        <w:t>Хоровод «Солнышко красно».</w:t>
      </w:r>
    </w:p>
    <w:p w:rsidR="00F70EF8" w:rsidRPr="00E33D42" w:rsidRDefault="00F70EF8" w:rsidP="00F70EF8">
      <w:pPr>
        <w:jc w:val="both"/>
      </w:pPr>
      <w:r w:rsidRPr="00E33D42">
        <w:rPr>
          <w:b/>
          <w:color w:val="FF0000"/>
        </w:rPr>
        <w:t>Воспитатель</w:t>
      </w:r>
      <w:r w:rsidRPr="00E33D42">
        <w:t>: «Одним из символов праздника Пасхи является яйцо, как символ зарождающейся жизни. Яйцо украшали, расписывали красками, отсюда и название «</w:t>
      </w:r>
      <w:proofErr w:type="spellStart"/>
      <w:r w:rsidRPr="00E33D42">
        <w:t>писанки</w:t>
      </w:r>
      <w:proofErr w:type="spellEnd"/>
      <w:r w:rsidRPr="00E33D42">
        <w:t>», «</w:t>
      </w:r>
      <w:proofErr w:type="spellStart"/>
      <w:r w:rsidRPr="00E33D42">
        <w:t>крашенки</w:t>
      </w:r>
      <w:proofErr w:type="spellEnd"/>
      <w:r w:rsidRPr="00E33D42">
        <w:t>».</w:t>
      </w:r>
    </w:p>
    <w:p w:rsidR="00F70EF8" w:rsidRPr="00E33D42" w:rsidRDefault="00F70EF8" w:rsidP="00F70EF8">
      <w:pPr>
        <w:jc w:val="both"/>
      </w:pPr>
      <w:r w:rsidRPr="00E33D42">
        <w:rPr>
          <w:u w:val="single"/>
        </w:rPr>
        <w:t>Народная игра «катись, катись яичко»</w:t>
      </w:r>
      <w:r w:rsidRPr="00E33D42">
        <w:t>.</w:t>
      </w:r>
    </w:p>
    <w:p w:rsidR="00F70EF8" w:rsidRPr="00E33D42" w:rsidRDefault="00F70EF8" w:rsidP="00F70EF8">
      <w:pPr>
        <w:jc w:val="both"/>
      </w:pPr>
      <w:r w:rsidRPr="00E33D42">
        <w:rPr>
          <w:b/>
          <w:color w:val="FF0000"/>
        </w:rPr>
        <w:t>Воспитатель</w:t>
      </w:r>
      <w:r w:rsidRPr="00E33D42">
        <w:t>: «</w:t>
      </w:r>
      <w:r w:rsidRPr="00E33D42">
        <w:rPr>
          <w:b/>
        </w:rPr>
        <w:t>Пасха</w:t>
      </w:r>
      <w:r w:rsidRPr="00E33D42">
        <w:t xml:space="preserve"> – семейный праздник, но в гости обязательно ходили христосоваться. Одевались во все красивое, готовили особые кушанья – куличи, пасхи. Христосование – это обычай всеобщего целования. Приговаривая </w:t>
      </w:r>
      <w:r w:rsidRPr="00E33D42">
        <w:rPr>
          <w:i/>
        </w:rPr>
        <w:t>«Христос воскрес!  Воистину воскрес!»</w:t>
      </w:r>
      <w:r w:rsidRPr="00E33D42">
        <w:t xml:space="preserve"> обменивались яйцами и целовались. Давайте и мы поучимся христосоваться. Предлагаю поиграть в пасхальные игры </w:t>
      </w:r>
      <w:r>
        <w:rPr>
          <w:u w:val="single"/>
        </w:rPr>
        <w:t>«Катание яиц с ло</w:t>
      </w:r>
      <w:r w:rsidRPr="00E33D42">
        <w:rPr>
          <w:u w:val="single"/>
        </w:rPr>
        <w:t>тка» и «Кручение яиц»</w:t>
      </w:r>
      <w:r w:rsidRPr="00E33D42">
        <w:t>.</w:t>
      </w:r>
    </w:p>
    <w:p w:rsidR="00F70EF8" w:rsidRDefault="00F70EF8" w:rsidP="00F70EF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51475" cy="363982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82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8" w:rsidRPr="00E94A2E" w:rsidRDefault="00F70EF8" w:rsidP="00F70EF8">
      <w:pPr>
        <w:jc w:val="both"/>
      </w:pPr>
      <w:r w:rsidRPr="00E94A2E">
        <w:rPr>
          <w:u w:val="single"/>
        </w:rPr>
        <w:t>Звучит «сказочная музыка», стук в дверь</w:t>
      </w:r>
      <w:r w:rsidRPr="00E94A2E">
        <w:t>.</w:t>
      </w:r>
    </w:p>
    <w:p w:rsidR="00F70EF8" w:rsidRPr="00E94A2E" w:rsidRDefault="00F70EF8" w:rsidP="00F70EF8">
      <w:pPr>
        <w:jc w:val="both"/>
      </w:pPr>
      <w:r w:rsidRPr="00E94A2E">
        <w:rPr>
          <w:b/>
          <w:color w:val="FF0000"/>
        </w:rPr>
        <w:t>Воспитатель</w:t>
      </w:r>
      <w:r w:rsidRPr="00E94A2E">
        <w:t>: Это в гости к нам сказка пришла.</w:t>
      </w:r>
    </w:p>
    <w:p w:rsidR="00F70EF8" w:rsidRPr="00E94A2E" w:rsidRDefault="00F70EF8" w:rsidP="00F70EF8">
      <w:pPr>
        <w:jc w:val="both"/>
      </w:pPr>
      <w:r w:rsidRPr="00E94A2E">
        <w:t xml:space="preserve">                         За ступенькой ступенька – станет лесенка,</w:t>
      </w:r>
    </w:p>
    <w:p w:rsidR="00F70EF8" w:rsidRPr="00E94A2E" w:rsidRDefault="00F70EF8" w:rsidP="00F70EF8">
      <w:pPr>
        <w:jc w:val="both"/>
      </w:pPr>
      <w:r w:rsidRPr="00E94A2E">
        <w:t xml:space="preserve">                         К слову слово ставь складненько – будет песенка,</w:t>
      </w:r>
    </w:p>
    <w:p w:rsidR="00F70EF8" w:rsidRPr="00E94A2E" w:rsidRDefault="00F70EF8" w:rsidP="00F70EF8">
      <w:pPr>
        <w:jc w:val="both"/>
      </w:pPr>
      <w:r w:rsidRPr="00E94A2E">
        <w:t xml:space="preserve">                       </w:t>
      </w:r>
      <w:r>
        <w:t xml:space="preserve">  </w:t>
      </w:r>
      <w:r w:rsidRPr="00E94A2E">
        <w:t xml:space="preserve">А колечко на колечко – будет </w:t>
      </w:r>
      <w:proofErr w:type="spellStart"/>
      <w:r w:rsidRPr="00E94A2E">
        <w:t>вязочка</w:t>
      </w:r>
      <w:proofErr w:type="spellEnd"/>
      <w:r w:rsidRPr="00E94A2E">
        <w:t>,</w:t>
      </w:r>
    </w:p>
    <w:p w:rsidR="00F70EF8" w:rsidRDefault="00F70EF8" w:rsidP="00F70EF8">
      <w:pPr>
        <w:jc w:val="both"/>
      </w:pPr>
      <w:r w:rsidRPr="00E94A2E">
        <w:t xml:space="preserve">                       </w:t>
      </w:r>
      <w:r>
        <w:t xml:space="preserve">  </w:t>
      </w:r>
      <w:r w:rsidRPr="00E94A2E">
        <w:t>Сядь со мною на крылечко – будет сказочка.</w:t>
      </w:r>
    </w:p>
    <w:p w:rsidR="00F70EF8" w:rsidRPr="00E94A2E" w:rsidRDefault="00F70EF8" w:rsidP="00F70EF8">
      <w:pPr>
        <w:jc w:val="both"/>
      </w:pPr>
      <w:r w:rsidRPr="00E94A2E">
        <w:rPr>
          <w:u w:val="single"/>
        </w:rPr>
        <w:t>На ширме разыгрывается сказка.</w:t>
      </w:r>
    </w:p>
    <w:p w:rsidR="00F70EF8" w:rsidRPr="00E94A2E" w:rsidRDefault="00F70EF8" w:rsidP="00F70EF8">
      <w:pPr>
        <w:rPr>
          <w:u w:val="single"/>
        </w:rPr>
      </w:pPr>
    </w:p>
    <w:p w:rsidR="00F70EF8" w:rsidRDefault="00F70EF8" w:rsidP="00F70EF8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680075" cy="3227070"/>
            <wp:effectExtent l="19050" t="0" r="0" b="0"/>
            <wp:docPr id="1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61" r="2777" b="6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8" w:rsidRPr="00270F67" w:rsidRDefault="00F70EF8" w:rsidP="00F70EF8">
      <w:pPr>
        <w:jc w:val="both"/>
      </w:pPr>
      <w:r w:rsidRPr="00270F67">
        <w:rPr>
          <w:b/>
          <w:color w:val="FF0000"/>
        </w:rPr>
        <w:t>Ведущий</w:t>
      </w:r>
      <w:r w:rsidRPr="00270F67">
        <w:t>: Послушайте нашу сказку, не короткую, не длинную,</w:t>
      </w:r>
    </w:p>
    <w:p w:rsidR="00F70EF8" w:rsidRPr="00270F67" w:rsidRDefault="00F70EF8" w:rsidP="00F70EF8">
      <w:pPr>
        <w:jc w:val="both"/>
      </w:pPr>
      <w:r w:rsidRPr="00270F67">
        <w:t xml:space="preserve">                   Про бабку, про </w:t>
      </w:r>
      <w:proofErr w:type="gramStart"/>
      <w:r w:rsidRPr="00270F67">
        <w:t>дедку</w:t>
      </w:r>
      <w:proofErr w:type="gramEnd"/>
      <w:r w:rsidRPr="00270F67">
        <w:t>, да про курочку – наседку,</w:t>
      </w:r>
    </w:p>
    <w:p w:rsidR="00F70EF8" w:rsidRPr="00270F67" w:rsidRDefault="00F70EF8" w:rsidP="00F70EF8">
      <w:pPr>
        <w:jc w:val="both"/>
      </w:pPr>
      <w:r w:rsidRPr="00270F67">
        <w:t xml:space="preserve">                   Про яичко непростое, про яичко золотое!</w:t>
      </w:r>
    </w:p>
    <w:p w:rsidR="00F70EF8" w:rsidRPr="00270F67" w:rsidRDefault="00F70EF8" w:rsidP="00F70EF8">
      <w:pPr>
        <w:jc w:val="both"/>
      </w:pPr>
      <w:r w:rsidRPr="00270F67">
        <w:t xml:space="preserve">                   Это присказка, а сказка дальше пойдет,</w:t>
      </w:r>
    </w:p>
    <w:p w:rsidR="00F70EF8" w:rsidRPr="00270F67" w:rsidRDefault="00F70EF8" w:rsidP="00F70EF8">
      <w:pPr>
        <w:jc w:val="both"/>
      </w:pPr>
      <w:r w:rsidRPr="00270F67">
        <w:t xml:space="preserve">                   Да вот и сам дед идет, ковыляет, домой поспешает.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>: В церковь дед идти пора!</w:t>
      </w:r>
    </w:p>
    <w:p w:rsidR="00F70EF8" w:rsidRPr="00270F67" w:rsidRDefault="00F70EF8" w:rsidP="00F70EF8">
      <w:pPr>
        <w:jc w:val="both"/>
      </w:pPr>
      <w:r w:rsidRPr="00270F67">
        <w:rPr>
          <w:b/>
          <w:color w:val="7030A0"/>
        </w:rPr>
        <w:t>Дед</w:t>
      </w:r>
      <w:r w:rsidRPr="00270F67">
        <w:t xml:space="preserve">: Да </w:t>
      </w:r>
      <w:proofErr w:type="spellStart"/>
      <w:r w:rsidRPr="00270F67">
        <w:t>чевой</w:t>
      </w:r>
      <w:proofErr w:type="spellEnd"/>
      <w:r w:rsidRPr="00270F67">
        <w:t xml:space="preserve"> – то мне сегодня</w:t>
      </w:r>
    </w:p>
    <w:p w:rsidR="00F70EF8" w:rsidRPr="00270F67" w:rsidRDefault="00F70EF8" w:rsidP="00F70EF8">
      <w:pPr>
        <w:jc w:val="both"/>
      </w:pPr>
      <w:r w:rsidRPr="00270F67">
        <w:t xml:space="preserve">         </w:t>
      </w:r>
      <w:proofErr w:type="spellStart"/>
      <w:r w:rsidRPr="00270F67">
        <w:t>Занеможилось</w:t>
      </w:r>
      <w:proofErr w:type="spellEnd"/>
      <w:r w:rsidRPr="00270F67">
        <w:t xml:space="preserve"> с утра.</w:t>
      </w:r>
    </w:p>
    <w:p w:rsidR="00F70EF8" w:rsidRPr="00270F67" w:rsidRDefault="00F70EF8" w:rsidP="00F70EF8">
      <w:pPr>
        <w:jc w:val="both"/>
      </w:pPr>
      <w:r w:rsidRPr="00270F67">
        <w:t xml:space="preserve">         Ой, </w:t>
      </w:r>
      <w:proofErr w:type="spellStart"/>
      <w:r w:rsidRPr="00270F67">
        <w:t>чевой</w:t>
      </w:r>
      <w:proofErr w:type="spellEnd"/>
      <w:r w:rsidRPr="00270F67">
        <w:t xml:space="preserve"> – то худо мне</w:t>
      </w:r>
    </w:p>
    <w:p w:rsidR="00F70EF8" w:rsidRPr="00270F67" w:rsidRDefault="00F70EF8" w:rsidP="00F70EF8">
      <w:pPr>
        <w:jc w:val="both"/>
      </w:pPr>
      <w:r w:rsidRPr="00270F67">
        <w:t xml:space="preserve">         </w:t>
      </w:r>
      <w:proofErr w:type="gramStart"/>
      <w:r w:rsidRPr="00270F67">
        <w:t>Слышь</w:t>
      </w:r>
      <w:proofErr w:type="gramEnd"/>
      <w:r w:rsidRPr="00270F67">
        <w:t xml:space="preserve">, как </w:t>
      </w:r>
      <w:proofErr w:type="spellStart"/>
      <w:r w:rsidRPr="00270F67">
        <w:t>хрумкает</w:t>
      </w:r>
      <w:proofErr w:type="spellEnd"/>
      <w:r w:rsidRPr="00270F67">
        <w:t xml:space="preserve">  в  спине,</w:t>
      </w:r>
    </w:p>
    <w:p w:rsidR="00F70EF8" w:rsidRPr="00270F67" w:rsidRDefault="00F70EF8" w:rsidP="00F70EF8">
      <w:pPr>
        <w:jc w:val="both"/>
      </w:pPr>
      <w:r w:rsidRPr="00270F67">
        <w:t xml:space="preserve">         Лучше я посижу на завалинке,</w:t>
      </w:r>
    </w:p>
    <w:p w:rsidR="00F70EF8" w:rsidRPr="00270F67" w:rsidRDefault="00F70EF8" w:rsidP="00F70EF8">
      <w:pPr>
        <w:jc w:val="both"/>
      </w:pPr>
      <w:r w:rsidRPr="00270F67">
        <w:t xml:space="preserve">         Да починю – </w:t>
      </w:r>
      <w:proofErr w:type="spellStart"/>
      <w:r w:rsidRPr="00270F67">
        <w:t>ка</w:t>
      </w:r>
      <w:proofErr w:type="spellEnd"/>
      <w:r w:rsidRPr="00270F67">
        <w:t xml:space="preserve"> себе валенки!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 xml:space="preserve">: </w:t>
      </w:r>
      <w:proofErr w:type="gramStart"/>
      <w:r w:rsidRPr="00270F67">
        <w:t xml:space="preserve">Ай, батюшки – светы, чего – ж ты, </w:t>
      </w:r>
      <w:proofErr w:type="spellStart"/>
      <w:r w:rsidRPr="00270F67">
        <w:t>дурень</w:t>
      </w:r>
      <w:proofErr w:type="spellEnd"/>
      <w:r w:rsidRPr="00270F67">
        <w:t xml:space="preserve">  старый, пень корявый, в праздник надумал валенки подшивать?</w:t>
      </w:r>
      <w:proofErr w:type="gramEnd"/>
      <w:r w:rsidRPr="00270F67">
        <w:t xml:space="preserve"> В праздник люди добрые друг к другу в гости ходят. А ты?</w:t>
      </w:r>
    </w:p>
    <w:p w:rsidR="00F70EF8" w:rsidRPr="00270F67" w:rsidRDefault="00F70EF8" w:rsidP="00F70EF8">
      <w:pPr>
        <w:jc w:val="both"/>
      </w:pPr>
      <w:r w:rsidRPr="00270F67">
        <w:rPr>
          <w:b/>
          <w:color w:val="7030A0"/>
        </w:rPr>
        <w:t>Дед</w:t>
      </w:r>
      <w:r w:rsidRPr="00270F67">
        <w:t>: Ты чего шумишь, старуха?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>: Да смотри, что я нашла,</w:t>
      </w:r>
    </w:p>
    <w:p w:rsidR="00F70EF8" w:rsidRPr="00270F67" w:rsidRDefault="00F70EF8" w:rsidP="00F70EF8">
      <w:pPr>
        <w:jc w:val="both"/>
      </w:pPr>
      <w:r w:rsidRPr="00270F67">
        <w:t xml:space="preserve">             Наша курица пеструха</w:t>
      </w:r>
    </w:p>
    <w:p w:rsidR="00F70EF8" w:rsidRPr="00270F67" w:rsidRDefault="00F70EF8" w:rsidP="00F70EF8">
      <w:pPr>
        <w:jc w:val="both"/>
      </w:pPr>
      <w:r w:rsidRPr="00270F67">
        <w:t xml:space="preserve">             Под кустом яйцо снесла!</w:t>
      </w:r>
    </w:p>
    <w:p w:rsidR="00F70EF8" w:rsidRPr="00270F67" w:rsidRDefault="00F70EF8" w:rsidP="00F70EF8">
      <w:pPr>
        <w:jc w:val="both"/>
      </w:pPr>
      <w:r w:rsidRPr="00270F67">
        <w:rPr>
          <w:b/>
          <w:color w:val="7030A0"/>
        </w:rPr>
        <w:t>Дед</w:t>
      </w:r>
      <w:r w:rsidRPr="00270F67">
        <w:t>: Ну, снесла, какое дело,</w:t>
      </w:r>
    </w:p>
    <w:p w:rsidR="00F70EF8" w:rsidRPr="00270F67" w:rsidRDefault="00F70EF8" w:rsidP="00F70EF8">
      <w:pPr>
        <w:jc w:val="both"/>
      </w:pPr>
      <w:r w:rsidRPr="00270F67">
        <w:lastRenderedPageBreak/>
        <w:t xml:space="preserve">        Что ты бабка, </w:t>
      </w:r>
      <w:proofErr w:type="gramStart"/>
      <w:r w:rsidRPr="00270F67">
        <w:t>обалдела</w:t>
      </w:r>
      <w:proofErr w:type="gramEnd"/>
      <w:r w:rsidRPr="00270F67">
        <w:t>?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>: Да яйцо – то не простое</w:t>
      </w:r>
    </w:p>
    <w:p w:rsidR="00F70EF8" w:rsidRPr="00270F67" w:rsidRDefault="00F70EF8" w:rsidP="00F70EF8">
      <w:pPr>
        <w:jc w:val="both"/>
      </w:pPr>
      <w:r w:rsidRPr="00270F67">
        <w:t xml:space="preserve">             А, гляди – </w:t>
      </w:r>
      <w:proofErr w:type="spellStart"/>
      <w:r w:rsidRPr="00270F67">
        <w:t>ка</w:t>
      </w:r>
      <w:proofErr w:type="spellEnd"/>
      <w:r w:rsidRPr="00270F67">
        <w:t>, золотое!</w:t>
      </w:r>
    </w:p>
    <w:p w:rsidR="00F70EF8" w:rsidRPr="00270F67" w:rsidRDefault="00F70EF8" w:rsidP="00F70EF8">
      <w:pPr>
        <w:jc w:val="both"/>
      </w:pPr>
      <w:r w:rsidRPr="00270F67">
        <w:rPr>
          <w:b/>
          <w:color w:val="7030A0"/>
        </w:rPr>
        <w:t>Дед</w:t>
      </w:r>
      <w:r w:rsidRPr="00270F67">
        <w:t xml:space="preserve">: </w:t>
      </w:r>
      <w:proofErr w:type="gramStart"/>
      <w:r w:rsidRPr="00270F67">
        <w:t>Золотое</w:t>
      </w:r>
      <w:proofErr w:type="gramEnd"/>
      <w:r w:rsidRPr="00270F67">
        <w:t>, в самом деле,</w:t>
      </w:r>
    </w:p>
    <w:p w:rsidR="00F70EF8" w:rsidRPr="00270F67" w:rsidRDefault="00F70EF8" w:rsidP="00F70EF8">
      <w:pPr>
        <w:jc w:val="both"/>
      </w:pPr>
      <w:r>
        <w:t xml:space="preserve">        </w:t>
      </w:r>
      <w:r w:rsidRPr="00270F67">
        <w:t>Мы с тобой разбогатели!</w:t>
      </w:r>
    </w:p>
    <w:p w:rsidR="00F70EF8" w:rsidRPr="00270F67" w:rsidRDefault="00F70EF8" w:rsidP="00F70EF8">
      <w:pPr>
        <w:jc w:val="both"/>
        <w:rPr>
          <w:u w:val="single"/>
        </w:rPr>
      </w:pPr>
      <w:r>
        <w:t xml:space="preserve">        </w:t>
      </w:r>
      <w:r w:rsidRPr="00270F67">
        <w:rPr>
          <w:u w:val="single"/>
        </w:rPr>
        <w:t>(стук в дверь)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 xml:space="preserve">: </w:t>
      </w:r>
      <w:proofErr w:type="gramStart"/>
      <w:r w:rsidRPr="00270F67">
        <w:t>Нету</w:t>
      </w:r>
      <w:proofErr w:type="gramEnd"/>
      <w:r w:rsidRPr="00270F67">
        <w:t xml:space="preserve"> дома никого</w:t>
      </w:r>
    </w:p>
    <w:p w:rsidR="00F70EF8" w:rsidRPr="00270F67" w:rsidRDefault="00F70EF8" w:rsidP="00F70EF8">
      <w:pPr>
        <w:jc w:val="both"/>
      </w:pPr>
      <w:r w:rsidRPr="00270F67">
        <w:t xml:space="preserve">             </w:t>
      </w:r>
      <w:proofErr w:type="gramStart"/>
      <w:r w:rsidRPr="00270F67">
        <w:t>Ишь</w:t>
      </w:r>
      <w:proofErr w:type="gramEnd"/>
      <w:r w:rsidRPr="00270F67">
        <w:t>, соседей, как назло</w:t>
      </w:r>
    </w:p>
    <w:p w:rsidR="00F70EF8" w:rsidRPr="00270F67" w:rsidRDefault="00F70EF8" w:rsidP="00F70EF8">
      <w:pPr>
        <w:jc w:val="both"/>
      </w:pPr>
      <w:r w:rsidRPr="00270F67">
        <w:t xml:space="preserve">             Ненароком принесло…</w:t>
      </w:r>
    </w:p>
    <w:p w:rsidR="00F70EF8" w:rsidRPr="00270F67" w:rsidRDefault="00F70EF8" w:rsidP="00F70EF8">
      <w:pPr>
        <w:jc w:val="both"/>
      </w:pPr>
      <w:r w:rsidRPr="00270F67">
        <w:rPr>
          <w:b/>
          <w:color w:val="7030A0"/>
        </w:rPr>
        <w:t>Дед</w:t>
      </w:r>
      <w:r w:rsidRPr="00270F67">
        <w:t xml:space="preserve">: </w:t>
      </w:r>
      <w:proofErr w:type="spellStart"/>
      <w:r w:rsidRPr="00270F67">
        <w:t>Срячь</w:t>
      </w:r>
      <w:proofErr w:type="spellEnd"/>
      <w:r w:rsidRPr="00270F67">
        <w:t xml:space="preserve"> скорее яйцо в печку!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 xml:space="preserve">: Что ты </w:t>
      </w:r>
      <w:proofErr w:type="spellStart"/>
      <w:r w:rsidRPr="00270F67">
        <w:t>дурень</w:t>
      </w:r>
      <w:proofErr w:type="spellEnd"/>
      <w:r w:rsidRPr="00270F67">
        <w:t>, там ведь жар</w:t>
      </w:r>
      <w:proofErr w:type="gramStart"/>
      <w:r w:rsidRPr="00270F67">
        <w:t>!...</w:t>
      </w:r>
      <w:proofErr w:type="gramEnd"/>
    </w:p>
    <w:p w:rsidR="00F70EF8" w:rsidRPr="00270F67" w:rsidRDefault="00F70EF8" w:rsidP="00F70EF8">
      <w:pPr>
        <w:jc w:val="both"/>
      </w:pPr>
      <w:r w:rsidRPr="00270F67">
        <w:rPr>
          <w:b/>
          <w:color w:val="7030A0"/>
        </w:rPr>
        <w:t>Дед</w:t>
      </w:r>
      <w:r w:rsidRPr="00270F67">
        <w:t>: Ну, под лавку, под крылечко!</w:t>
      </w:r>
    </w:p>
    <w:p w:rsidR="00F70EF8" w:rsidRPr="00270F67" w:rsidRDefault="00F70EF8" w:rsidP="00F70EF8">
      <w:pPr>
        <w:jc w:val="both"/>
      </w:pPr>
      <w:r w:rsidRPr="00270F67">
        <w:rPr>
          <w:b/>
          <w:color w:val="00B050"/>
        </w:rPr>
        <w:t>Бабка</w:t>
      </w:r>
      <w:r w:rsidRPr="00270F67">
        <w:t>: Лучше спрячем в самовар!</w:t>
      </w:r>
    </w:p>
    <w:p w:rsidR="00F70EF8" w:rsidRPr="00270F67" w:rsidRDefault="00F70EF8" w:rsidP="00F70EF8">
      <w:pPr>
        <w:jc w:val="both"/>
        <w:rPr>
          <w:u w:val="single"/>
        </w:rPr>
      </w:pPr>
      <w:r>
        <w:t xml:space="preserve">             </w:t>
      </w:r>
      <w:r w:rsidRPr="00270F67">
        <w:rPr>
          <w:u w:val="single"/>
        </w:rPr>
        <w:t>(роняет яйцо)</w:t>
      </w:r>
    </w:p>
    <w:p w:rsidR="00F70EF8" w:rsidRPr="00270F67" w:rsidRDefault="00F70EF8" w:rsidP="00F70EF8">
      <w:pPr>
        <w:jc w:val="both"/>
      </w:pPr>
      <w:r w:rsidRPr="00270F67">
        <w:rPr>
          <w:b/>
          <w:color w:val="FF0000"/>
        </w:rPr>
        <w:t>Ведущий</w:t>
      </w:r>
      <w:r w:rsidRPr="00270F67">
        <w:t>: Вот яичко покатилось,</w:t>
      </w:r>
    </w:p>
    <w:p w:rsidR="00F70EF8" w:rsidRPr="00270F67" w:rsidRDefault="00F70EF8" w:rsidP="00F70EF8">
      <w:pPr>
        <w:jc w:val="both"/>
      </w:pPr>
      <w:r w:rsidRPr="00270F67">
        <w:t xml:space="preserve">                  Покатилось и разбилось, </w:t>
      </w:r>
    </w:p>
    <w:p w:rsidR="00F70EF8" w:rsidRPr="00270F67" w:rsidRDefault="00F70EF8" w:rsidP="00F70EF8">
      <w:pPr>
        <w:jc w:val="both"/>
      </w:pPr>
      <w:r w:rsidRPr="00270F67">
        <w:t xml:space="preserve">                  И скорлупки не осталось, </w:t>
      </w:r>
    </w:p>
    <w:p w:rsidR="00F70EF8" w:rsidRPr="00270F67" w:rsidRDefault="00F70EF8" w:rsidP="00F70EF8">
      <w:pPr>
        <w:jc w:val="both"/>
      </w:pPr>
      <w:r w:rsidRPr="00270F67">
        <w:t xml:space="preserve">                  Вся куда – то подевалась.</w:t>
      </w:r>
    </w:p>
    <w:p w:rsidR="00F70EF8" w:rsidRPr="00270F67" w:rsidRDefault="00F70EF8" w:rsidP="00F70EF8">
      <w:pPr>
        <w:jc w:val="both"/>
      </w:pPr>
      <w:r w:rsidRPr="00270F67">
        <w:rPr>
          <w:b/>
          <w:color w:val="FF00FF"/>
        </w:rPr>
        <w:t>Курочка</w:t>
      </w:r>
      <w:r w:rsidRPr="00270F67">
        <w:t xml:space="preserve">: Ко </w:t>
      </w:r>
      <w:proofErr w:type="gramStart"/>
      <w:r w:rsidRPr="00270F67">
        <w:t>–к</w:t>
      </w:r>
      <w:proofErr w:type="gramEnd"/>
      <w:r w:rsidRPr="00270F67">
        <w:t>о – ко – ко!</w:t>
      </w:r>
    </w:p>
    <w:p w:rsidR="00F70EF8" w:rsidRPr="00270F67" w:rsidRDefault="00F70EF8" w:rsidP="00F70EF8">
      <w:pPr>
        <w:jc w:val="both"/>
      </w:pPr>
      <w:r w:rsidRPr="00270F67">
        <w:t xml:space="preserve">             Ну, что вы затужили?</w:t>
      </w:r>
    </w:p>
    <w:p w:rsidR="00F70EF8" w:rsidRPr="00270F67" w:rsidRDefault="00F70EF8" w:rsidP="00F70EF8">
      <w:pPr>
        <w:jc w:val="both"/>
      </w:pPr>
      <w:r w:rsidRPr="00270F67">
        <w:t xml:space="preserve">             Ну, </w:t>
      </w:r>
      <w:proofErr w:type="gramStart"/>
      <w:r w:rsidRPr="00270F67">
        <w:t>разбили так разбили</w:t>
      </w:r>
      <w:proofErr w:type="gramEnd"/>
    </w:p>
    <w:p w:rsidR="00F70EF8" w:rsidRPr="00270F67" w:rsidRDefault="00F70EF8" w:rsidP="00F70EF8">
      <w:pPr>
        <w:jc w:val="both"/>
      </w:pPr>
      <w:r w:rsidRPr="00270F67">
        <w:t xml:space="preserve">             От чудес одна беда.</w:t>
      </w:r>
    </w:p>
    <w:p w:rsidR="00F70EF8" w:rsidRPr="00270F67" w:rsidRDefault="00F70EF8" w:rsidP="00F70EF8">
      <w:pPr>
        <w:jc w:val="both"/>
      </w:pPr>
      <w:r w:rsidRPr="00270F67">
        <w:t xml:space="preserve">             Поглядите – </w:t>
      </w:r>
      <w:proofErr w:type="spellStart"/>
      <w:r w:rsidRPr="00270F67">
        <w:t>ка</w:t>
      </w:r>
      <w:proofErr w:type="spellEnd"/>
      <w:r w:rsidRPr="00270F67">
        <w:t xml:space="preserve"> сюда</w:t>
      </w:r>
    </w:p>
    <w:p w:rsidR="00F70EF8" w:rsidRPr="00270F67" w:rsidRDefault="00F70EF8" w:rsidP="00F70EF8">
      <w:pPr>
        <w:jc w:val="both"/>
      </w:pPr>
      <w:r w:rsidRPr="00270F67">
        <w:t xml:space="preserve">             Вот вам целая корзина</w:t>
      </w:r>
    </w:p>
    <w:p w:rsidR="00F70EF8" w:rsidRPr="00270F67" w:rsidRDefault="00F70EF8" w:rsidP="00F70EF8">
      <w:pPr>
        <w:jc w:val="both"/>
      </w:pPr>
      <w:r w:rsidRPr="00270F67">
        <w:t xml:space="preserve">           </w:t>
      </w:r>
      <w:r>
        <w:t xml:space="preserve">  </w:t>
      </w:r>
      <w:r w:rsidRPr="00270F67">
        <w:t>Не волшебных, золотых,</w:t>
      </w:r>
    </w:p>
    <w:p w:rsidR="00F70EF8" w:rsidRPr="00270F67" w:rsidRDefault="00F70EF8" w:rsidP="00F70EF8">
      <w:pPr>
        <w:jc w:val="both"/>
      </w:pPr>
      <w:r w:rsidRPr="00270F67">
        <w:t xml:space="preserve">           </w:t>
      </w:r>
      <w:r>
        <w:t xml:space="preserve">  </w:t>
      </w:r>
      <w:r w:rsidRPr="00270F67">
        <w:t>А красивых, расписных!</w:t>
      </w:r>
    </w:p>
    <w:p w:rsidR="00F70EF8" w:rsidRDefault="00F70EF8" w:rsidP="00F70E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r>
        <w:rPr>
          <w:noProof/>
          <w:sz w:val="32"/>
          <w:szCs w:val="32"/>
        </w:rPr>
        <w:drawing>
          <wp:inline distT="0" distB="0" distL="0" distR="0">
            <wp:extent cx="4272915" cy="289242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434" t="13472" r="12508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8" w:rsidRPr="00270F67" w:rsidRDefault="00F70EF8" w:rsidP="00F70EF8">
      <w:pPr>
        <w:jc w:val="both"/>
      </w:pPr>
      <w:r w:rsidRPr="00270F67">
        <w:rPr>
          <w:b/>
          <w:color w:val="FF0000"/>
        </w:rPr>
        <w:t>Воспитатель</w:t>
      </w:r>
      <w:r w:rsidRPr="00270F67">
        <w:t>: Ну,  ребята, что сидите?</w:t>
      </w:r>
    </w:p>
    <w:p w:rsidR="00F70EF8" w:rsidRPr="00270F67" w:rsidRDefault="00F70EF8" w:rsidP="00F70EF8">
      <w:pPr>
        <w:jc w:val="both"/>
      </w:pPr>
      <w:r w:rsidRPr="00270F67">
        <w:t xml:space="preserve">                         Аль гулять вы не хотите?</w:t>
      </w:r>
    </w:p>
    <w:p w:rsidR="00F70EF8" w:rsidRPr="00270F67" w:rsidRDefault="00F70EF8" w:rsidP="00F70EF8">
      <w:pPr>
        <w:jc w:val="both"/>
      </w:pPr>
      <w:r w:rsidRPr="00270F67">
        <w:t xml:space="preserve">                         Засиделись, чай, с утра,</w:t>
      </w:r>
    </w:p>
    <w:p w:rsidR="00F70EF8" w:rsidRPr="00270F67" w:rsidRDefault="00F70EF8" w:rsidP="00F70EF8">
      <w:pPr>
        <w:jc w:val="both"/>
      </w:pPr>
      <w:r w:rsidRPr="00270F67">
        <w:t xml:space="preserve">                         Уж на улицу пора!</w:t>
      </w:r>
    </w:p>
    <w:p w:rsidR="00F70EF8" w:rsidRDefault="00F70EF8" w:rsidP="00F70EF8">
      <w:pPr>
        <w:rPr>
          <w:sz w:val="32"/>
          <w:szCs w:val="32"/>
        </w:rPr>
      </w:pPr>
    </w:p>
    <w:p w:rsidR="00F70EF8" w:rsidRDefault="00F70EF8" w:rsidP="00F70EF8">
      <w:pPr>
        <w:rPr>
          <w:sz w:val="32"/>
          <w:szCs w:val="32"/>
        </w:rPr>
      </w:pPr>
    </w:p>
    <w:p w:rsidR="00F70EF8" w:rsidRDefault="00F70EF8" w:rsidP="00F70EF8">
      <w:pPr>
        <w:rPr>
          <w:sz w:val="32"/>
          <w:szCs w:val="32"/>
        </w:rPr>
      </w:pPr>
    </w:p>
    <w:p w:rsidR="00F70EF8" w:rsidRDefault="00F70EF8" w:rsidP="00F70EF8"/>
    <w:p w:rsidR="00A30335" w:rsidRDefault="00A30335"/>
    <w:sectPr w:rsidR="00A30335" w:rsidSect="000F202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5C6E"/>
    <w:multiLevelType w:val="hybridMultilevel"/>
    <w:tmpl w:val="95F21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4C5013"/>
    <w:multiLevelType w:val="hybridMultilevel"/>
    <w:tmpl w:val="03624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B77EE6"/>
    <w:multiLevelType w:val="hybridMultilevel"/>
    <w:tmpl w:val="78EA375E"/>
    <w:lvl w:ilvl="0" w:tplc="C14051E6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70EF8"/>
    <w:rsid w:val="0098638D"/>
    <w:rsid w:val="00A30335"/>
    <w:rsid w:val="00C43CFE"/>
    <w:rsid w:val="00DF17D9"/>
    <w:rsid w:val="00EE294E"/>
    <w:rsid w:val="00F70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0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694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91214</dc:creator>
  <cp:keywords/>
  <dc:description/>
  <cp:lastModifiedBy>Yanina</cp:lastModifiedBy>
  <cp:revision>4</cp:revision>
  <dcterms:created xsi:type="dcterms:W3CDTF">2013-02-05T12:59:00Z</dcterms:created>
  <dcterms:modified xsi:type="dcterms:W3CDTF">2013-02-15T13:18:00Z</dcterms:modified>
</cp:coreProperties>
</file>