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C2" w:rsidRDefault="000D2A60" w:rsidP="000D2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A60">
        <w:rPr>
          <w:rFonts w:ascii="Times New Roman" w:hAnsi="Times New Roman" w:cs="Times New Roman"/>
          <w:b/>
          <w:sz w:val="28"/>
          <w:szCs w:val="28"/>
        </w:rPr>
        <w:t>При</w:t>
      </w:r>
      <w:r>
        <w:rPr>
          <w:rFonts w:ascii="Times New Roman" w:hAnsi="Times New Roman" w:cs="Times New Roman"/>
          <w:b/>
          <w:sz w:val="28"/>
          <w:szCs w:val="28"/>
        </w:rPr>
        <w:t xml:space="preserve">мерное  содержание  работы  по  проекту  </w:t>
      </w:r>
      <w:r w:rsidR="00E837BF">
        <w:rPr>
          <w:rFonts w:ascii="Times New Roman" w:hAnsi="Times New Roman" w:cs="Times New Roman"/>
          <w:b/>
          <w:sz w:val="28"/>
          <w:szCs w:val="28"/>
        </w:rPr>
        <w:t xml:space="preserve">ЭКЗОТИЧЕСКИЕ </w:t>
      </w:r>
      <w:r w:rsidR="00B9241B">
        <w:rPr>
          <w:rFonts w:ascii="Times New Roman" w:hAnsi="Times New Roman" w:cs="Times New Roman"/>
          <w:b/>
          <w:sz w:val="28"/>
          <w:szCs w:val="28"/>
        </w:rPr>
        <w:t xml:space="preserve"> ФРУКТЫ</w:t>
      </w:r>
    </w:p>
    <w:p w:rsidR="000D2A60" w:rsidRPr="00A74A46" w:rsidRDefault="000D2A60" w:rsidP="000D2A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A46">
        <w:rPr>
          <w:rFonts w:ascii="Times New Roman" w:hAnsi="Times New Roman" w:cs="Times New Roman"/>
          <w:b/>
          <w:sz w:val="24"/>
          <w:szCs w:val="24"/>
        </w:rPr>
        <w:t xml:space="preserve">Группа – подготовительная,   месяц – </w:t>
      </w:r>
      <w:r w:rsidR="00E837BF" w:rsidRPr="00A74A46">
        <w:rPr>
          <w:rFonts w:ascii="Times New Roman" w:hAnsi="Times New Roman" w:cs="Times New Roman"/>
          <w:b/>
          <w:sz w:val="24"/>
          <w:szCs w:val="24"/>
        </w:rPr>
        <w:t>октябрь / ноябрь</w:t>
      </w:r>
    </w:p>
    <w:tbl>
      <w:tblPr>
        <w:tblStyle w:val="a3"/>
        <w:tblW w:w="15606" w:type="dxa"/>
        <w:jc w:val="center"/>
        <w:tblLayout w:type="fixed"/>
        <w:tblLook w:val="04A0" w:firstRow="1" w:lastRow="0" w:firstColumn="1" w:lastColumn="0" w:noHBand="0" w:noVBand="1"/>
      </w:tblPr>
      <w:tblGrid>
        <w:gridCol w:w="1076"/>
        <w:gridCol w:w="1622"/>
        <w:gridCol w:w="1276"/>
        <w:gridCol w:w="425"/>
        <w:gridCol w:w="567"/>
        <w:gridCol w:w="1701"/>
        <w:gridCol w:w="1417"/>
        <w:gridCol w:w="1477"/>
        <w:gridCol w:w="1984"/>
        <w:gridCol w:w="1559"/>
        <w:gridCol w:w="1276"/>
        <w:gridCol w:w="1226"/>
      </w:tblGrid>
      <w:tr w:rsidR="008B7A46" w:rsidTr="00C704BA">
        <w:trPr>
          <w:jc w:val="center"/>
        </w:trPr>
        <w:tc>
          <w:tcPr>
            <w:tcW w:w="2698" w:type="dxa"/>
            <w:gridSpan w:val="2"/>
            <w:vAlign w:val="center"/>
          </w:tcPr>
          <w:p w:rsidR="000D2A60" w:rsidRPr="005F630D" w:rsidRDefault="000D2A60" w:rsidP="000D2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30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развития</w:t>
            </w:r>
          </w:p>
        </w:tc>
        <w:tc>
          <w:tcPr>
            <w:tcW w:w="3969" w:type="dxa"/>
            <w:gridSpan w:val="4"/>
            <w:vAlign w:val="center"/>
          </w:tcPr>
          <w:p w:rsidR="000D2A60" w:rsidRDefault="005F630D" w:rsidP="000D2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Познавательно-речевое</w:t>
            </w:r>
          </w:p>
        </w:tc>
        <w:tc>
          <w:tcPr>
            <w:tcW w:w="2894" w:type="dxa"/>
            <w:gridSpan w:val="2"/>
            <w:vAlign w:val="center"/>
          </w:tcPr>
          <w:p w:rsidR="000D2A60" w:rsidRDefault="005F630D" w:rsidP="000D2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Социально-личностное</w:t>
            </w:r>
          </w:p>
        </w:tc>
        <w:tc>
          <w:tcPr>
            <w:tcW w:w="3543" w:type="dxa"/>
            <w:gridSpan w:val="2"/>
            <w:vAlign w:val="center"/>
          </w:tcPr>
          <w:p w:rsidR="000D2A60" w:rsidRDefault="005F630D" w:rsidP="000D2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2502" w:type="dxa"/>
            <w:gridSpan w:val="2"/>
            <w:vAlign w:val="center"/>
          </w:tcPr>
          <w:p w:rsidR="000D2A60" w:rsidRDefault="005F630D" w:rsidP="000D2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</w:tr>
      <w:tr w:rsidR="00332977" w:rsidTr="00C704BA">
        <w:trPr>
          <w:jc w:val="center"/>
        </w:trPr>
        <w:tc>
          <w:tcPr>
            <w:tcW w:w="2698" w:type="dxa"/>
            <w:gridSpan w:val="2"/>
            <w:vAlign w:val="center"/>
          </w:tcPr>
          <w:p w:rsidR="00332977" w:rsidRPr="001453D6" w:rsidRDefault="00332977" w:rsidP="000D2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3D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276" w:type="dxa"/>
            <w:vAlign w:val="center"/>
          </w:tcPr>
          <w:p w:rsidR="00332977" w:rsidRPr="001453D6" w:rsidRDefault="00332977" w:rsidP="00505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453D6">
              <w:rPr>
                <w:rFonts w:ascii="Times New Roman" w:hAnsi="Times New Roman" w:cs="Times New Roman"/>
                <w:b/>
                <w:sz w:val="24"/>
                <w:szCs w:val="24"/>
              </w:rPr>
              <w:t>Комму-</w:t>
            </w:r>
            <w:proofErr w:type="spellStart"/>
            <w:r w:rsidRPr="001453D6">
              <w:rPr>
                <w:rFonts w:ascii="Times New Roman" w:hAnsi="Times New Roman" w:cs="Times New Roman"/>
                <w:b/>
                <w:sz w:val="24"/>
                <w:szCs w:val="24"/>
              </w:rPr>
              <w:t>никация</w:t>
            </w:r>
            <w:proofErr w:type="spellEnd"/>
            <w:proofErr w:type="gramEnd"/>
          </w:p>
        </w:tc>
        <w:tc>
          <w:tcPr>
            <w:tcW w:w="992" w:type="dxa"/>
            <w:gridSpan w:val="2"/>
            <w:vAlign w:val="center"/>
          </w:tcPr>
          <w:p w:rsidR="00332977" w:rsidRPr="001453D6" w:rsidRDefault="00332977" w:rsidP="000D2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453D6">
              <w:rPr>
                <w:rFonts w:ascii="Times New Roman" w:hAnsi="Times New Roman" w:cs="Times New Roman"/>
                <w:b/>
                <w:sz w:val="24"/>
                <w:szCs w:val="24"/>
              </w:rPr>
              <w:t>Позна-ние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332977" w:rsidRPr="001453D6" w:rsidRDefault="00332977" w:rsidP="00225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3D6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</w:t>
            </w:r>
            <w:proofErr w:type="gramStart"/>
            <w:r w:rsidRPr="001453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145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453D6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1453D6">
              <w:rPr>
                <w:rFonts w:ascii="Times New Roman" w:hAnsi="Times New Roman" w:cs="Times New Roman"/>
                <w:b/>
                <w:sz w:val="24"/>
                <w:szCs w:val="24"/>
              </w:rPr>
              <w:t>итературы</w:t>
            </w:r>
          </w:p>
        </w:tc>
        <w:tc>
          <w:tcPr>
            <w:tcW w:w="1417" w:type="dxa"/>
            <w:vAlign w:val="center"/>
          </w:tcPr>
          <w:p w:rsidR="00332977" w:rsidRPr="001453D6" w:rsidRDefault="00332977" w:rsidP="000D2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453D6">
              <w:rPr>
                <w:rFonts w:ascii="Times New Roman" w:hAnsi="Times New Roman" w:cs="Times New Roman"/>
                <w:b/>
                <w:sz w:val="24"/>
                <w:szCs w:val="24"/>
              </w:rPr>
              <w:t>Социали-зация</w:t>
            </w:r>
            <w:proofErr w:type="spellEnd"/>
            <w:proofErr w:type="gramEnd"/>
          </w:p>
        </w:tc>
        <w:tc>
          <w:tcPr>
            <w:tcW w:w="1477" w:type="dxa"/>
            <w:vAlign w:val="center"/>
          </w:tcPr>
          <w:p w:rsidR="00332977" w:rsidRPr="001453D6" w:rsidRDefault="00332977" w:rsidP="000D2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3D6">
              <w:rPr>
                <w:rFonts w:ascii="Times New Roman" w:hAnsi="Times New Roman" w:cs="Times New Roman"/>
                <w:b/>
                <w:sz w:val="24"/>
                <w:szCs w:val="24"/>
              </w:rPr>
              <w:t>Труд</w:t>
            </w:r>
          </w:p>
        </w:tc>
        <w:tc>
          <w:tcPr>
            <w:tcW w:w="1984" w:type="dxa"/>
            <w:vAlign w:val="center"/>
          </w:tcPr>
          <w:p w:rsidR="00332977" w:rsidRPr="001453D6" w:rsidRDefault="00332977" w:rsidP="00C70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453D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</w:t>
            </w:r>
            <w:r w:rsidR="00C704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1453D6">
              <w:rPr>
                <w:rFonts w:ascii="Times New Roman" w:hAnsi="Times New Roman" w:cs="Times New Roman"/>
                <w:b/>
                <w:sz w:val="24"/>
                <w:szCs w:val="24"/>
              </w:rPr>
              <w:t>ное</w:t>
            </w:r>
            <w:proofErr w:type="spellEnd"/>
            <w:proofErr w:type="gramEnd"/>
            <w:r w:rsidRPr="00145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творчество</w:t>
            </w:r>
          </w:p>
        </w:tc>
        <w:tc>
          <w:tcPr>
            <w:tcW w:w="1559" w:type="dxa"/>
            <w:vAlign w:val="center"/>
          </w:tcPr>
          <w:p w:rsidR="00332977" w:rsidRPr="001453D6" w:rsidRDefault="00332977" w:rsidP="001C1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3D6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276" w:type="dxa"/>
            <w:vAlign w:val="center"/>
          </w:tcPr>
          <w:p w:rsidR="00332977" w:rsidRPr="001453D6" w:rsidRDefault="00332977" w:rsidP="00145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453D6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r w:rsidR="001453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453D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  <w:proofErr w:type="gramEnd"/>
          </w:p>
        </w:tc>
        <w:tc>
          <w:tcPr>
            <w:tcW w:w="1226" w:type="dxa"/>
            <w:vAlign w:val="center"/>
          </w:tcPr>
          <w:p w:rsidR="00332977" w:rsidRPr="001453D6" w:rsidRDefault="00332977" w:rsidP="000D2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3D6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</w:p>
        </w:tc>
      </w:tr>
      <w:tr w:rsidR="00332977" w:rsidTr="00C704BA">
        <w:trPr>
          <w:jc w:val="center"/>
        </w:trPr>
        <w:tc>
          <w:tcPr>
            <w:tcW w:w="1076" w:type="dxa"/>
            <w:vMerge w:val="restart"/>
            <w:textDirection w:val="btLr"/>
            <w:vAlign w:val="center"/>
          </w:tcPr>
          <w:p w:rsidR="00332977" w:rsidRPr="001453D6" w:rsidRDefault="00332977" w:rsidP="004C0F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3D6">
              <w:rPr>
                <w:rFonts w:ascii="Times New Roman" w:hAnsi="Times New Roman" w:cs="Times New Roman"/>
                <w:b/>
                <w:sz w:val="24"/>
                <w:szCs w:val="24"/>
              </w:rPr>
              <w:t>Виды совместной деятельности</w:t>
            </w:r>
          </w:p>
        </w:tc>
        <w:tc>
          <w:tcPr>
            <w:tcW w:w="1622" w:type="dxa"/>
            <w:vAlign w:val="center"/>
          </w:tcPr>
          <w:p w:rsidR="00332977" w:rsidRPr="001453D6" w:rsidRDefault="00332977" w:rsidP="002E0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</w:t>
            </w:r>
            <w:proofErr w:type="spellStart"/>
            <w:proofErr w:type="gramStart"/>
            <w:r w:rsidRPr="001453D6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Рассматри-вание</w:t>
            </w:r>
            <w:proofErr w:type="spellEnd"/>
            <w:proofErr w:type="gramEnd"/>
            <w:r w:rsidRPr="00145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2977" w:rsidRPr="001453D6" w:rsidRDefault="00332977" w:rsidP="002E0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3D6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</w:p>
          <w:p w:rsidR="00332977" w:rsidRPr="001453D6" w:rsidRDefault="00332977" w:rsidP="002E0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453D6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Прослуши-вание</w:t>
            </w:r>
            <w:proofErr w:type="spellEnd"/>
            <w:proofErr w:type="gramEnd"/>
          </w:p>
        </w:tc>
        <w:tc>
          <w:tcPr>
            <w:tcW w:w="2268" w:type="dxa"/>
            <w:gridSpan w:val="3"/>
            <w:vAlign w:val="center"/>
          </w:tcPr>
          <w:p w:rsidR="00332977" w:rsidRPr="001453D6" w:rsidRDefault="00332977" w:rsidP="00BD7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3D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книги </w:t>
            </w:r>
            <w:proofErr w:type="spellStart"/>
            <w:r w:rsidRPr="001453D6">
              <w:rPr>
                <w:rFonts w:ascii="Times New Roman" w:hAnsi="Times New Roman" w:cs="Times New Roman"/>
                <w:sz w:val="24"/>
                <w:szCs w:val="24"/>
              </w:rPr>
              <w:t>Горькановой</w:t>
            </w:r>
            <w:proofErr w:type="spellEnd"/>
            <w:r w:rsidRPr="001453D6">
              <w:rPr>
                <w:rFonts w:ascii="Times New Roman" w:hAnsi="Times New Roman" w:cs="Times New Roman"/>
                <w:sz w:val="24"/>
                <w:szCs w:val="24"/>
              </w:rPr>
              <w:t xml:space="preserve"> А.Н. «Экзотические фрукты». Изучение карты </w:t>
            </w:r>
            <w:proofErr w:type="spellStart"/>
            <w:r w:rsidR="00BD7F1A">
              <w:rPr>
                <w:rFonts w:ascii="Times New Roman" w:hAnsi="Times New Roman" w:cs="Times New Roman"/>
                <w:sz w:val="24"/>
                <w:szCs w:val="24"/>
              </w:rPr>
              <w:t>прозрастания</w:t>
            </w:r>
            <w:proofErr w:type="spellEnd"/>
            <w:r w:rsidR="00BD7F1A">
              <w:rPr>
                <w:rFonts w:ascii="Times New Roman" w:hAnsi="Times New Roman" w:cs="Times New Roman"/>
                <w:sz w:val="24"/>
                <w:szCs w:val="24"/>
              </w:rPr>
              <w:t xml:space="preserve"> экзотических фруктов. </w:t>
            </w:r>
          </w:p>
        </w:tc>
        <w:tc>
          <w:tcPr>
            <w:tcW w:w="1701" w:type="dxa"/>
            <w:vAlign w:val="center"/>
          </w:tcPr>
          <w:p w:rsidR="00332977" w:rsidRPr="001453D6" w:rsidRDefault="00332977" w:rsidP="00B92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3D6">
              <w:rPr>
                <w:rFonts w:ascii="Times New Roman" w:hAnsi="Times New Roman" w:cs="Times New Roman"/>
                <w:sz w:val="24"/>
                <w:szCs w:val="24"/>
              </w:rPr>
              <w:t>Поиск по интернету информации об экзотических фруктах</w:t>
            </w:r>
            <w:r w:rsidR="00BD7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2977" w:rsidRPr="001453D6" w:rsidRDefault="00332977" w:rsidP="00BD7F1A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2977" w:rsidRPr="001453D6" w:rsidRDefault="001A5BD6" w:rsidP="001A5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р</w:t>
            </w:r>
            <w:r w:rsidRPr="001453D6">
              <w:rPr>
                <w:rFonts w:ascii="Times New Roman" w:hAnsi="Times New Roman" w:cs="Times New Roman"/>
                <w:sz w:val="24"/>
                <w:szCs w:val="24"/>
              </w:rPr>
              <w:t xml:space="preserve">ассказ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выбранном фрукте.</w:t>
            </w:r>
          </w:p>
        </w:tc>
        <w:tc>
          <w:tcPr>
            <w:tcW w:w="1477" w:type="dxa"/>
            <w:vAlign w:val="center"/>
          </w:tcPr>
          <w:p w:rsidR="00332977" w:rsidRPr="001453D6" w:rsidRDefault="00332977" w:rsidP="00EA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3D6">
              <w:rPr>
                <w:rFonts w:ascii="Times New Roman" w:hAnsi="Times New Roman" w:cs="Times New Roman"/>
                <w:sz w:val="24"/>
                <w:szCs w:val="24"/>
              </w:rPr>
              <w:t>Посадка верхушки ананаса и косточки авокадо</w:t>
            </w:r>
            <w:r w:rsidR="00EA34CE" w:rsidRPr="00145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3D6">
              <w:rPr>
                <w:rFonts w:ascii="Times New Roman" w:hAnsi="Times New Roman" w:cs="Times New Roman"/>
                <w:sz w:val="24"/>
                <w:szCs w:val="24"/>
              </w:rPr>
              <w:t>в цветочный горшок. Уход за</w:t>
            </w:r>
            <w:r w:rsidR="00EA34CE" w:rsidRPr="001453D6">
              <w:rPr>
                <w:rFonts w:ascii="Times New Roman" w:hAnsi="Times New Roman" w:cs="Times New Roman"/>
                <w:sz w:val="24"/>
                <w:szCs w:val="24"/>
              </w:rPr>
              <w:t xml:space="preserve"> ними</w:t>
            </w:r>
            <w:r w:rsidRPr="001453D6">
              <w:rPr>
                <w:rFonts w:ascii="Times New Roman" w:hAnsi="Times New Roman" w:cs="Times New Roman"/>
                <w:sz w:val="24"/>
                <w:szCs w:val="24"/>
              </w:rPr>
              <w:t xml:space="preserve"> (полив)</w:t>
            </w:r>
            <w:r w:rsidR="00EA34CE" w:rsidRPr="00145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332977" w:rsidRPr="001453D6" w:rsidRDefault="00332977" w:rsidP="0050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3D6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репродукций картин художников, изображающих </w:t>
            </w:r>
            <w:r w:rsidR="00EA34CE" w:rsidRPr="001453D6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559" w:type="dxa"/>
            <w:vAlign w:val="center"/>
          </w:tcPr>
          <w:p w:rsidR="00332977" w:rsidRPr="001453D6" w:rsidRDefault="00EA34CE" w:rsidP="005D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3D6">
              <w:rPr>
                <w:rFonts w:ascii="Times New Roman" w:hAnsi="Times New Roman" w:cs="Times New Roman"/>
                <w:sz w:val="24"/>
                <w:szCs w:val="24"/>
              </w:rPr>
              <w:t xml:space="preserve">Слушаем </w:t>
            </w:r>
            <w:proofErr w:type="spellStart"/>
            <w:proofErr w:type="gramStart"/>
            <w:r w:rsidRPr="001453D6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r w:rsidR="00C704B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453D6">
              <w:rPr>
                <w:rFonts w:ascii="Times New Roman" w:hAnsi="Times New Roman" w:cs="Times New Roman"/>
                <w:sz w:val="24"/>
                <w:szCs w:val="24"/>
              </w:rPr>
              <w:t>каль</w:t>
            </w:r>
            <w:r w:rsidR="00C70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53D6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spellEnd"/>
            <w:proofErr w:type="gramEnd"/>
            <w:r w:rsidRPr="001453D6">
              <w:rPr>
                <w:rFonts w:ascii="Times New Roman" w:hAnsi="Times New Roman" w:cs="Times New Roman"/>
                <w:sz w:val="24"/>
                <w:szCs w:val="24"/>
              </w:rPr>
              <w:t xml:space="preserve"> сказку «</w:t>
            </w:r>
            <w:proofErr w:type="spellStart"/>
            <w:r w:rsidRPr="001453D6">
              <w:rPr>
                <w:rFonts w:ascii="Times New Roman" w:hAnsi="Times New Roman" w:cs="Times New Roman"/>
                <w:sz w:val="24"/>
                <w:szCs w:val="24"/>
              </w:rPr>
              <w:t>Чиппо</w:t>
            </w:r>
            <w:r w:rsidR="005D27BD" w:rsidRPr="00145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53D6">
              <w:rPr>
                <w:rFonts w:ascii="Times New Roman" w:hAnsi="Times New Roman" w:cs="Times New Roman"/>
                <w:sz w:val="24"/>
                <w:szCs w:val="24"/>
              </w:rPr>
              <w:t>лино</w:t>
            </w:r>
            <w:proofErr w:type="spellEnd"/>
            <w:r w:rsidRPr="001453D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BD7F1A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«Театра сказки на Неве»</w:t>
            </w:r>
            <w:r w:rsidR="00C704B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704BA" w:rsidRPr="00C704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704BA" w:rsidRPr="00C704BA">
              <w:rPr>
                <w:rFonts w:ascii="Times New Roman" w:hAnsi="Times New Roman" w:cs="Times New Roman"/>
                <w:sz w:val="24"/>
                <w:szCs w:val="24"/>
              </w:rPr>
              <w:t>Чиппо-лино</w:t>
            </w:r>
            <w:proofErr w:type="spellEnd"/>
            <w:r w:rsidR="00C704BA" w:rsidRPr="00C704B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  <w:vAlign w:val="center"/>
          </w:tcPr>
          <w:p w:rsidR="00332977" w:rsidRPr="001453D6" w:rsidRDefault="00332977" w:rsidP="00EA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332977" w:rsidRPr="001453D6" w:rsidRDefault="00332977" w:rsidP="00B92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3D6">
              <w:rPr>
                <w:rFonts w:ascii="Times New Roman" w:hAnsi="Times New Roman" w:cs="Times New Roman"/>
                <w:sz w:val="24"/>
                <w:szCs w:val="24"/>
              </w:rPr>
              <w:t xml:space="preserve">Зачем </w:t>
            </w:r>
            <w:proofErr w:type="gramStart"/>
            <w:r w:rsidRPr="001453D6">
              <w:rPr>
                <w:rFonts w:ascii="Times New Roman" w:hAnsi="Times New Roman" w:cs="Times New Roman"/>
                <w:sz w:val="24"/>
                <w:szCs w:val="24"/>
              </w:rPr>
              <w:t>нужны</w:t>
            </w:r>
            <w:proofErr w:type="gramEnd"/>
            <w:r w:rsidRPr="001453D6">
              <w:rPr>
                <w:rFonts w:ascii="Times New Roman" w:hAnsi="Times New Roman" w:cs="Times New Roman"/>
                <w:sz w:val="24"/>
                <w:szCs w:val="24"/>
              </w:rPr>
              <w:t xml:space="preserve"> вита</w:t>
            </w:r>
            <w:r w:rsidR="00145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53D6">
              <w:rPr>
                <w:rFonts w:ascii="Times New Roman" w:hAnsi="Times New Roman" w:cs="Times New Roman"/>
                <w:sz w:val="24"/>
                <w:szCs w:val="24"/>
              </w:rPr>
              <w:t>мины людям</w:t>
            </w:r>
          </w:p>
        </w:tc>
      </w:tr>
      <w:tr w:rsidR="00697FD4" w:rsidTr="00C704BA">
        <w:trPr>
          <w:jc w:val="center"/>
        </w:trPr>
        <w:tc>
          <w:tcPr>
            <w:tcW w:w="1076" w:type="dxa"/>
            <w:vMerge/>
            <w:vAlign w:val="center"/>
          </w:tcPr>
          <w:p w:rsidR="00697FD4" w:rsidRPr="001453D6" w:rsidRDefault="00697FD4" w:rsidP="000D2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697FD4" w:rsidRPr="001453D6" w:rsidRDefault="00697FD4" w:rsidP="000D2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3D6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3969" w:type="dxa"/>
            <w:gridSpan w:val="4"/>
            <w:vAlign w:val="center"/>
          </w:tcPr>
          <w:p w:rsidR="00697FD4" w:rsidRPr="001453D6" w:rsidRDefault="00697FD4" w:rsidP="00B92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3D6">
              <w:rPr>
                <w:rFonts w:ascii="Times New Roman" w:hAnsi="Times New Roman" w:cs="Times New Roman"/>
                <w:sz w:val="24"/>
                <w:szCs w:val="24"/>
              </w:rPr>
              <w:t>Нарисуй и составь рассказ про один из экзотических фруктов</w:t>
            </w:r>
          </w:p>
        </w:tc>
        <w:tc>
          <w:tcPr>
            <w:tcW w:w="2894" w:type="dxa"/>
            <w:gridSpan w:val="2"/>
            <w:vMerge w:val="restart"/>
            <w:vAlign w:val="center"/>
          </w:tcPr>
          <w:p w:rsidR="00697FD4" w:rsidRPr="001453D6" w:rsidRDefault="00697FD4" w:rsidP="000D2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3D6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«Ананас»</w:t>
            </w:r>
            <w:r w:rsidR="00454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3D6">
              <w:rPr>
                <w:rFonts w:ascii="Times New Roman" w:hAnsi="Times New Roman" w:cs="Times New Roman"/>
                <w:sz w:val="24"/>
                <w:szCs w:val="24"/>
              </w:rPr>
              <w:t xml:space="preserve"> Лепим гранат и </w:t>
            </w:r>
            <w:proofErr w:type="spellStart"/>
            <w:r w:rsidRPr="001453D6">
              <w:rPr>
                <w:rFonts w:ascii="Times New Roman" w:hAnsi="Times New Roman" w:cs="Times New Roman"/>
                <w:sz w:val="24"/>
                <w:szCs w:val="24"/>
              </w:rPr>
              <w:t>карамболу</w:t>
            </w:r>
            <w:proofErr w:type="spellEnd"/>
            <w:r w:rsidR="003A3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 w:val="restart"/>
            <w:vAlign w:val="center"/>
          </w:tcPr>
          <w:p w:rsidR="00697FD4" w:rsidRPr="001453D6" w:rsidRDefault="00697FD4" w:rsidP="003A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3D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3A36C2">
              <w:rPr>
                <w:rFonts w:ascii="Times New Roman" w:hAnsi="Times New Roman" w:cs="Times New Roman"/>
                <w:sz w:val="24"/>
                <w:szCs w:val="24"/>
              </w:rPr>
              <w:t>портре</w:t>
            </w:r>
            <w:r w:rsidR="003A36C2" w:rsidRPr="001453D6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1453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A36C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45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6C2" w:rsidRPr="001453D6">
              <w:rPr>
                <w:rFonts w:ascii="Times New Roman" w:hAnsi="Times New Roman" w:cs="Times New Roman"/>
                <w:sz w:val="24"/>
                <w:szCs w:val="24"/>
              </w:rPr>
              <w:t>фруктов</w:t>
            </w:r>
            <w:r w:rsidR="003A36C2">
              <w:rPr>
                <w:rFonts w:ascii="Times New Roman" w:hAnsi="Times New Roman" w:cs="Times New Roman"/>
                <w:sz w:val="24"/>
                <w:szCs w:val="24"/>
              </w:rPr>
              <w:t>. Конкурс фотографий натюрмортов.</w:t>
            </w:r>
          </w:p>
        </w:tc>
        <w:tc>
          <w:tcPr>
            <w:tcW w:w="4061" w:type="dxa"/>
            <w:gridSpan w:val="3"/>
            <w:vMerge w:val="restart"/>
            <w:vAlign w:val="center"/>
          </w:tcPr>
          <w:p w:rsidR="00697FD4" w:rsidRPr="001453D6" w:rsidRDefault="00697FD4" w:rsidP="000D2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FD4" w:rsidTr="00C704BA">
        <w:trPr>
          <w:jc w:val="center"/>
        </w:trPr>
        <w:tc>
          <w:tcPr>
            <w:tcW w:w="1076" w:type="dxa"/>
            <w:vMerge/>
            <w:vAlign w:val="center"/>
          </w:tcPr>
          <w:p w:rsidR="00697FD4" w:rsidRPr="001453D6" w:rsidRDefault="00697FD4" w:rsidP="000D2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697FD4" w:rsidRPr="001453D6" w:rsidRDefault="00697FD4" w:rsidP="000D2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453D6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Конструи-рование</w:t>
            </w:r>
            <w:proofErr w:type="spellEnd"/>
            <w:proofErr w:type="gramEnd"/>
            <w:r w:rsidRPr="00145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7FD4" w:rsidRPr="001453D6" w:rsidRDefault="00697FD4" w:rsidP="000D2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3D6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3969" w:type="dxa"/>
            <w:gridSpan w:val="4"/>
            <w:vAlign w:val="center"/>
          </w:tcPr>
          <w:p w:rsidR="00697FD4" w:rsidRPr="001453D6" w:rsidRDefault="00697FD4" w:rsidP="00332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3D6">
              <w:rPr>
                <w:rFonts w:ascii="Times New Roman" w:hAnsi="Times New Roman" w:cs="Times New Roman"/>
                <w:sz w:val="24"/>
                <w:szCs w:val="24"/>
              </w:rPr>
              <w:t>Разгадай (или составь) кроссворд про экзотические фрукты</w:t>
            </w:r>
          </w:p>
        </w:tc>
        <w:tc>
          <w:tcPr>
            <w:tcW w:w="2894" w:type="dxa"/>
            <w:gridSpan w:val="2"/>
            <w:vMerge/>
            <w:vAlign w:val="center"/>
          </w:tcPr>
          <w:p w:rsidR="00697FD4" w:rsidRPr="001453D6" w:rsidRDefault="00697FD4" w:rsidP="000D2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97FD4" w:rsidRPr="001453D6" w:rsidRDefault="00697FD4" w:rsidP="00AC0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1" w:type="dxa"/>
            <w:gridSpan w:val="3"/>
            <w:vMerge/>
            <w:vAlign w:val="center"/>
          </w:tcPr>
          <w:p w:rsidR="00697FD4" w:rsidRPr="001453D6" w:rsidRDefault="00697FD4" w:rsidP="004C0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FD4" w:rsidTr="00C704BA">
        <w:trPr>
          <w:trHeight w:val="1771"/>
          <w:jc w:val="center"/>
        </w:trPr>
        <w:tc>
          <w:tcPr>
            <w:tcW w:w="1076" w:type="dxa"/>
            <w:vMerge/>
            <w:vAlign w:val="center"/>
          </w:tcPr>
          <w:p w:rsidR="00697FD4" w:rsidRPr="001453D6" w:rsidRDefault="00697FD4" w:rsidP="000D2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697FD4" w:rsidRPr="001453D6" w:rsidRDefault="00697FD4" w:rsidP="000D2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3D6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</w:tc>
        <w:tc>
          <w:tcPr>
            <w:tcW w:w="1701" w:type="dxa"/>
            <w:gridSpan w:val="2"/>
            <w:vAlign w:val="center"/>
          </w:tcPr>
          <w:p w:rsidR="00697FD4" w:rsidRPr="001453D6" w:rsidRDefault="00697FD4" w:rsidP="00145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3D6">
              <w:rPr>
                <w:rFonts w:ascii="Times New Roman" w:hAnsi="Times New Roman" w:cs="Times New Roman"/>
                <w:sz w:val="24"/>
                <w:szCs w:val="24"/>
              </w:rPr>
              <w:t>«Узнай фрукты  по описанию»</w:t>
            </w:r>
            <w:proofErr w:type="gramStart"/>
            <w:r w:rsidRPr="00145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B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1A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3D6">
              <w:rPr>
                <w:rFonts w:ascii="Times New Roman" w:hAnsi="Times New Roman" w:cs="Times New Roman"/>
                <w:sz w:val="24"/>
                <w:szCs w:val="24"/>
              </w:rPr>
              <w:t>«Путешествие по теплым странам»</w:t>
            </w:r>
          </w:p>
        </w:tc>
        <w:tc>
          <w:tcPr>
            <w:tcW w:w="2268" w:type="dxa"/>
            <w:gridSpan w:val="2"/>
            <w:vAlign w:val="center"/>
          </w:tcPr>
          <w:p w:rsidR="00697FD4" w:rsidRPr="001453D6" w:rsidRDefault="00697FD4" w:rsidP="0090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3D6">
              <w:rPr>
                <w:rFonts w:ascii="Times New Roman" w:hAnsi="Times New Roman" w:cs="Times New Roman"/>
                <w:sz w:val="24"/>
                <w:szCs w:val="24"/>
              </w:rPr>
              <w:t>«Доскажи словечко»</w:t>
            </w:r>
            <w:r w:rsidR="001A5B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7FD4" w:rsidRPr="001453D6" w:rsidRDefault="00697FD4" w:rsidP="00145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3D6">
              <w:rPr>
                <w:rFonts w:ascii="Times New Roman" w:hAnsi="Times New Roman" w:cs="Times New Roman"/>
                <w:sz w:val="24"/>
                <w:szCs w:val="24"/>
              </w:rPr>
              <w:t xml:space="preserve"> «Наоборот» (кислы</w:t>
            </w:r>
            <w:proofErr w:type="gramStart"/>
            <w:r w:rsidRPr="001453D6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1453D6">
              <w:rPr>
                <w:rFonts w:ascii="Times New Roman" w:hAnsi="Times New Roman" w:cs="Times New Roman"/>
                <w:sz w:val="24"/>
                <w:szCs w:val="24"/>
              </w:rPr>
              <w:t>, сочный-, рыхлый-, спелый-, мелкий-)</w:t>
            </w:r>
          </w:p>
        </w:tc>
        <w:tc>
          <w:tcPr>
            <w:tcW w:w="1417" w:type="dxa"/>
            <w:vAlign w:val="center"/>
          </w:tcPr>
          <w:p w:rsidR="00697FD4" w:rsidRPr="001453D6" w:rsidRDefault="00697FD4" w:rsidP="000D2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3D6">
              <w:rPr>
                <w:rFonts w:ascii="Times New Roman" w:hAnsi="Times New Roman" w:cs="Times New Roman"/>
                <w:sz w:val="24"/>
                <w:szCs w:val="24"/>
              </w:rPr>
              <w:t>«Узнай на ощупь»</w:t>
            </w:r>
          </w:p>
        </w:tc>
        <w:tc>
          <w:tcPr>
            <w:tcW w:w="1477" w:type="dxa"/>
            <w:vAlign w:val="center"/>
          </w:tcPr>
          <w:p w:rsidR="00697FD4" w:rsidRPr="001453D6" w:rsidRDefault="00697FD4" w:rsidP="0050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53D6">
              <w:rPr>
                <w:rFonts w:ascii="Times New Roman" w:hAnsi="Times New Roman" w:cs="Times New Roman"/>
                <w:sz w:val="24"/>
                <w:szCs w:val="24"/>
              </w:rPr>
              <w:t>Совместное</w:t>
            </w:r>
            <w:proofErr w:type="gramEnd"/>
            <w:r w:rsidRPr="00145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3D6">
              <w:rPr>
                <w:rFonts w:ascii="Times New Roman" w:hAnsi="Times New Roman" w:cs="Times New Roman"/>
                <w:sz w:val="24"/>
                <w:szCs w:val="24"/>
              </w:rPr>
              <w:t>изготов</w:t>
            </w:r>
            <w:r w:rsidR="001A5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53D6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  <w:r w:rsidRPr="001453D6">
              <w:rPr>
                <w:rFonts w:ascii="Times New Roman" w:hAnsi="Times New Roman" w:cs="Times New Roman"/>
                <w:sz w:val="24"/>
                <w:szCs w:val="24"/>
              </w:rPr>
              <w:t xml:space="preserve"> соков разно</w:t>
            </w:r>
            <w:r w:rsidR="004542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453D6">
              <w:rPr>
                <w:rFonts w:ascii="Times New Roman" w:hAnsi="Times New Roman" w:cs="Times New Roman"/>
                <w:sz w:val="24"/>
                <w:szCs w:val="24"/>
              </w:rPr>
              <w:t>слойных</w:t>
            </w:r>
            <w:proofErr w:type="spellEnd"/>
            <w:r w:rsidRPr="001453D6">
              <w:rPr>
                <w:rFonts w:ascii="Times New Roman" w:hAnsi="Times New Roman" w:cs="Times New Roman"/>
                <w:sz w:val="24"/>
                <w:szCs w:val="24"/>
              </w:rPr>
              <w:t xml:space="preserve"> коктейлей</w:t>
            </w:r>
          </w:p>
        </w:tc>
        <w:tc>
          <w:tcPr>
            <w:tcW w:w="1984" w:type="dxa"/>
            <w:vAlign w:val="center"/>
          </w:tcPr>
          <w:p w:rsidR="00697FD4" w:rsidRPr="001453D6" w:rsidRDefault="00697FD4" w:rsidP="0050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3D6">
              <w:rPr>
                <w:rFonts w:ascii="Times New Roman" w:hAnsi="Times New Roman" w:cs="Times New Roman"/>
                <w:sz w:val="24"/>
                <w:szCs w:val="24"/>
              </w:rPr>
              <w:t>«На что похоже»</w:t>
            </w:r>
            <w:r w:rsidR="001A5B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7FD4" w:rsidRPr="001453D6" w:rsidRDefault="00BD7F1A" w:rsidP="0050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«Карнавал фруктов»</w:t>
            </w:r>
          </w:p>
        </w:tc>
        <w:tc>
          <w:tcPr>
            <w:tcW w:w="1559" w:type="dxa"/>
            <w:vAlign w:val="center"/>
          </w:tcPr>
          <w:p w:rsidR="00697FD4" w:rsidRPr="001453D6" w:rsidRDefault="00697FD4" w:rsidP="000D2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7FD4" w:rsidRPr="001453D6" w:rsidRDefault="00697FD4" w:rsidP="0090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3D6">
              <w:rPr>
                <w:rFonts w:ascii="Times New Roman" w:hAnsi="Times New Roman" w:cs="Times New Roman"/>
                <w:sz w:val="24"/>
                <w:szCs w:val="24"/>
              </w:rPr>
              <w:t>Подвиж-ная</w:t>
            </w:r>
            <w:proofErr w:type="spellEnd"/>
            <w:r w:rsidRPr="001453D6">
              <w:rPr>
                <w:rFonts w:ascii="Times New Roman" w:hAnsi="Times New Roman" w:cs="Times New Roman"/>
                <w:sz w:val="24"/>
                <w:szCs w:val="24"/>
              </w:rPr>
              <w:t xml:space="preserve"> игра «Убеги от Принца Лимона</w:t>
            </w:r>
            <w:r w:rsidR="001453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6" w:type="dxa"/>
            <w:vAlign w:val="center"/>
          </w:tcPr>
          <w:p w:rsidR="00697FD4" w:rsidRPr="001453D6" w:rsidRDefault="00697FD4" w:rsidP="00E8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3D6">
              <w:rPr>
                <w:rFonts w:ascii="Times New Roman" w:hAnsi="Times New Roman" w:cs="Times New Roman"/>
                <w:sz w:val="24"/>
                <w:szCs w:val="24"/>
              </w:rPr>
              <w:t>«Узнай по  вкусу»</w:t>
            </w:r>
          </w:p>
        </w:tc>
      </w:tr>
    </w:tbl>
    <w:p w:rsidR="000D2A60" w:rsidRDefault="000D2A60" w:rsidP="00BD7F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74A46" w:rsidRPr="004C0FE1" w:rsidRDefault="00A74A46" w:rsidP="00BD7F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  <w:r w:rsidRPr="00551F24">
        <w:rPr>
          <w:rFonts w:ascii="Times New Roman" w:hAnsi="Times New Roman" w:cs="Times New Roman"/>
          <w:sz w:val="28"/>
          <w:szCs w:val="28"/>
        </w:rPr>
        <w:t xml:space="preserve">ГДОУ 133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24">
        <w:rPr>
          <w:rFonts w:ascii="Times New Roman" w:hAnsi="Times New Roman" w:cs="Times New Roman"/>
          <w:sz w:val="28"/>
          <w:szCs w:val="28"/>
        </w:rPr>
        <w:t xml:space="preserve">Выборгского района </w:t>
      </w:r>
      <w:r>
        <w:rPr>
          <w:rFonts w:ascii="Times New Roman" w:hAnsi="Times New Roman" w:cs="Times New Roman"/>
          <w:sz w:val="28"/>
          <w:szCs w:val="28"/>
        </w:rPr>
        <w:t>Волова Татьяна Петровна</w:t>
      </w:r>
      <w:bookmarkStart w:id="0" w:name="_GoBack"/>
      <w:bookmarkEnd w:id="0"/>
    </w:p>
    <w:sectPr w:rsidR="00A74A46" w:rsidRPr="004C0FE1" w:rsidSect="00A74A46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92595"/>
    <w:multiLevelType w:val="hybridMultilevel"/>
    <w:tmpl w:val="192AE66C"/>
    <w:lvl w:ilvl="0" w:tplc="EA56AA1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09"/>
    <w:rsid w:val="00040B09"/>
    <w:rsid w:val="000D2A60"/>
    <w:rsid w:val="000E02F8"/>
    <w:rsid w:val="000E2223"/>
    <w:rsid w:val="001453D6"/>
    <w:rsid w:val="00162D9F"/>
    <w:rsid w:val="001A5BD6"/>
    <w:rsid w:val="001C1CC6"/>
    <w:rsid w:val="002256CB"/>
    <w:rsid w:val="002A3327"/>
    <w:rsid w:val="002F3F23"/>
    <w:rsid w:val="00332977"/>
    <w:rsid w:val="00336090"/>
    <w:rsid w:val="003A36C2"/>
    <w:rsid w:val="003E2E04"/>
    <w:rsid w:val="0045422A"/>
    <w:rsid w:val="004C0FE1"/>
    <w:rsid w:val="0050568F"/>
    <w:rsid w:val="0050627C"/>
    <w:rsid w:val="005D27BD"/>
    <w:rsid w:val="005F630D"/>
    <w:rsid w:val="00697FD4"/>
    <w:rsid w:val="0071697E"/>
    <w:rsid w:val="007B64B4"/>
    <w:rsid w:val="00813EFD"/>
    <w:rsid w:val="008B7A46"/>
    <w:rsid w:val="00906042"/>
    <w:rsid w:val="0094405C"/>
    <w:rsid w:val="00A74A46"/>
    <w:rsid w:val="00AC0960"/>
    <w:rsid w:val="00AF4393"/>
    <w:rsid w:val="00B9241B"/>
    <w:rsid w:val="00BA1648"/>
    <w:rsid w:val="00BC4B82"/>
    <w:rsid w:val="00BD7F1A"/>
    <w:rsid w:val="00BE44B2"/>
    <w:rsid w:val="00C704BA"/>
    <w:rsid w:val="00C95D47"/>
    <w:rsid w:val="00DB0BA5"/>
    <w:rsid w:val="00DE7AC2"/>
    <w:rsid w:val="00E2470A"/>
    <w:rsid w:val="00E837BF"/>
    <w:rsid w:val="00EA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2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D2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0F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2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D2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0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34882-44BA-45B0-910F-48994EFE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23</cp:revision>
  <dcterms:created xsi:type="dcterms:W3CDTF">2011-08-22T14:52:00Z</dcterms:created>
  <dcterms:modified xsi:type="dcterms:W3CDTF">2011-10-16T17:03:00Z</dcterms:modified>
</cp:coreProperties>
</file>