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21" w:rsidRPr="00200651" w:rsidRDefault="00450721" w:rsidP="00450721">
      <w:pPr>
        <w:spacing w:line="360" w:lineRule="auto"/>
        <w:ind w:left="7080"/>
        <w:jc w:val="both"/>
        <w:rPr>
          <w:lang w:val="ru-RU"/>
        </w:rPr>
      </w:pPr>
      <w:r>
        <w:rPr>
          <w:lang w:val="ru-RU"/>
        </w:rPr>
        <w:t>Приложение 2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15"/>
          <w:b/>
          <w:bCs/>
        </w:rPr>
      </w:pPr>
      <w:r w:rsidRPr="00200651">
        <w:rPr>
          <w:rStyle w:val="c15"/>
          <w:b/>
          <w:bCs/>
        </w:rPr>
        <w:t xml:space="preserve">Имитационная игра «Узнай знак Зодиака» для детей 6-7 лет </w:t>
      </w:r>
    </w:p>
    <w:p w:rsidR="00450721" w:rsidRPr="0077131D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15"/>
          <w:bCs/>
        </w:rPr>
      </w:pPr>
      <w:r w:rsidRPr="0077131D">
        <w:rPr>
          <w:rStyle w:val="c15"/>
          <w:bCs/>
        </w:rPr>
        <w:t>(</w:t>
      </w:r>
      <w:r w:rsidRPr="00F100F4">
        <w:rPr>
          <w:rStyle w:val="c15"/>
          <w:bCs/>
        </w:rPr>
        <w:t>придумано совместно с детьми</w:t>
      </w:r>
      <w:r w:rsidRPr="0077131D">
        <w:rPr>
          <w:rStyle w:val="c15"/>
          <w:bCs/>
        </w:rPr>
        <w:t>)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  <w:u w:val="single"/>
        </w:rPr>
      </w:pPr>
      <w:r w:rsidRPr="00200651">
        <w:rPr>
          <w:rStyle w:val="c15"/>
          <w:bCs/>
          <w:u w:val="single"/>
        </w:rPr>
        <w:t>Цели: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Закреплять знания о знаках Зодиака.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Развивать выразительность движений, творческое воображение, наблюдательность.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Развивать коммуникативные умения и качества: умение договариваться, согласовывать свои желания с требованиями группы, выдержку.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  <w:u w:val="single"/>
        </w:rPr>
      </w:pPr>
      <w:r w:rsidRPr="00200651">
        <w:rPr>
          <w:rStyle w:val="c15"/>
          <w:bCs/>
          <w:u w:val="single"/>
        </w:rPr>
        <w:t>Ход игры.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Выбирается ведущий, который выходит из помещения.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color w:val="333333"/>
          <w:u w:val="single"/>
        </w:rPr>
      </w:pPr>
      <w:r w:rsidRPr="00200651">
        <w:rPr>
          <w:rStyle w:val="c13"/>
          <w:color w:val="333333"/>
          <w:u w:val="single"/>
        </w:rPr>
        <w:t>Варианты игры:</w:t>
      </w:r>
    </w:p>
    <w:p w:rsidR="00450721" w:rsidRPr="00200651" w:rsidRDefault="00450721" w:rsidP="00450721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Дети договариваются, какой знак Зодиака они будут коллективно  изображать.  Под музыку дети выполняют движения.</w:t>
      </w:r>
    </w:p>
    <w:p w:rsidR="00450721" w:rsidRPr="00200651" w:rsidRDefault="00450721" w:rsidP="00450721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То же самое  - показывают жестами.</w:t>
      </w:r>
    </w:p>
    <w:p w:rsidR="00450721" w:rsidRPr="00200651" w:rsidRDefault="00450721" w:rsidP="00450721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  <w:r w:rsidRPr="00200651">
        <w:rPr>
          <w:rStyle w:val="c15"/>
          <w:bCs/>
        </w:rPr>
        <w:t>Дети выбирают сразу несколько знаков Зодиака.  Каждый показывает движениями свой знак. Ведущий должен угадать каждый знак.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5"/>
          <w:bCs/>
        </w:rPr>
      </w:pP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</w:rPr>
      </w:pPr>
      <w:r w:rsidRPr="00200651">
        <w:rPr>
          <w:rStyle w:val="c15"/>
          <w:b/>
          <w:bCs/>
        </w:rPr>
        <w:t>Дидактическая игра « Найди соответствие, выложи созвездие»</w:t>
      </w:r>
    </w:p>
    <w:p w:rsidR="00450721" w:rsidRPr="00200651" w:rsidRDefault="00450721" w:rsidP="004507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</w:rPr>
      </w:pPr>
      <w:r w:rsidRPr="00200651">
        <w:rPr>
          <w:rStyle w:val="c15"/>
          <w:b/>
          <w:bCs/>
        </w:rPr>
        <w:t>для детей 6-7 лет (для итогового этапа)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200651">
        <w:rPr>
          <w:rStyle w:val="c17"/>
          <w:bCs/>
          <w:color w:val="333333"/>
          <w:u w:val="single"/>
        </w:rPr>
        <w:t>Цель:</w:t>
      </w:r>
      <w:r w:rsidRPr="00200651">
        <w:rPr>
          <w:rStyle w:val="c13"/>
          <w:color w:val="333333"/>
        </w:rPr>
        <w:t> </w:t>
      </w:r>
      <w:r w:rsidRPr="00200651">
        <w:rPr>
          <w:rStyle w:val="c12"/>
          <w:color w:val="333333"/>
          <w:shd w:val="clear" w:color="auto" w:fill="FFFFFF"/>
        </w:rPr>
        <w:t>формировать у детей представление о </w:t>
      </w:r>
      <w:r w:rsidRPr="00200651">
        <w:rPr>
          <w:rStyle w:val="c1"/>
          <w:b/>
          <w:bCs/>
          <w:color w:val="333333"/>
          <w:shd w:val="clear" w:color="auto" w:fill="FFFFFF"/>
        </w:rPr>
        <w:t>с</w:t>
      </w:r>
      <w:r w:rsidRPr="00200651">
        <w:rPr>
          <w:rStyle w:val="c1"/>
          <w:bCs/>
          <w:color w:val="333333"/>
          <w:shd w:val="clear" w:color="auto" w:fill="FFFFFF"/>
        </w:rPr>
        <w:t>озвездиях</w:t>
      </w:r>
      <w:r w:rsidRPr="00200651">
        <w:rPr>
          <w:rStyle w:val="c12"/>
          <w:color w:val="333333"/>
          <w:shd w:val="clear" w:color="auto" w:fill="FFFFFF"/>
        </w:rPr>
        <w:t>, знаках зодиака.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200651">
        <w:rPr>
          <w:rStyle w:val="c1"/>
          <w:bCs/>
          <w:color w:val="333333"/>
          <w:u w:val="single"/>
          <w:shd w:val="clear" w:color="auto" w:fill="FFFFFF"/>
        </w:rPr>
        <w:t>Задачи:</w:t>
      </w:r>
      <w:r w:rsidRPr="00200651">
        <w:rPr>
          <w:rStyle w:val="c12"/>
          <w:color w:val="333333"/>
          <w:shd w:val="clear" w:color="auto" w:fill="FFFFFF"/>
        </w:rPr>
        <w:t> з</w:t>
      </w:r>
      <w:r w:rsidRPr="00200651">
        <w:rPr>
          <w:rStyle w:val="c13"/>
          <w:color w:val="333333"/>
        </w:rPr>
        <w:t>накомить детей с созвездиями, их названиями,  формой. </w:t>
      </w:r>
      <w:r w:rsidRPr="00200651">
        <w:rPr>
          <w:rStyle w:val="c12"/>
          <w:color w:val="333333"/>
          <w:shd w:val="clear" w:color="auto" w:fill="FFFFFF"/>
        </w:rPr>
        <w:t xml:space="preserve">Способствовать развитию абстрактного мышления. Развивать творческое воображение. Развивать у детей мелкую моторику пальцев рук. 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200651">
        <w:rPr>
          <w:rStyle w:val="c17"/>
          <w:bCs/>
          <w:color w:val="333333"/>
          <w:u w:val="single"/>
        </w:rPr>
        <w:t>Материал:</w:t>
      </w:r>
      <w:r w:rsidRPr="00200651">
        <w:rPr>
          <w:rStyle w:val="c13"/>
          <w:color w:val="333333"/>
        </w:rPr>
        <w:t>  карточки с рисунками и контурами созвездий, картонные звездочки.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color w:val="333333"/>
          <w:u w:val="single"/>
        </w:rPr>
      </w:pPr>
      <w:r w:rsidRPr="00200651">
        <w:rPr>
          <w:rStyle w:val="c13"/>
          <w:color w:val="333333"/>
          <w:u w:val="single"/>
        </w:rPr>
        <w:t>Варианты игры:</w:t>
      </w:r>
    </w:p>
    <w:p w:rsidR="00450721" w:rsidRPr="00200651" w:rsidRDefault="00450721" w:rsidP="0045072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color w:val="333333"/>
        </w:rPr>
      </w:pPr>
      <w:r w:rsidRPr="00200651">
        <w:rPr>
          <w:rStyle w:val="c13"/>
          <w:color w:val="333333"/>
        </w:rPr>
        <w:t>Найти соответствие.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3"/>
          <w:color w:val="333333"/>
        </w:rPr>
      </w:pPr>
      <w:r w:rsidRPr="00200651">
        <w:rPr>
          <w:rStyle w:val="c13"/>
          <w:color w:val="333333"/>
        </w:rPr>
        <w:t xml:space="preserve">Перед детьми раскладываются две стопки карточек. В одной – рисунки созвездий, выполненные художником, в другой – контуры созвездий. Из первой стопки вытаскивается карточка с рисунком, детям предлагается из второй стопки подобрать контур этого созвездия. </w:t>
      </w:r>
    </w:p>
    <w:p w:rsidR="00450721" w:rsidRPr="00200651" w:rsidRDefault="00450721" w:rsidP="0045072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color w:val="333333"/>
        </w:rPr>
      </w:pPr>
      <w:r w:rsidRPr="00200651">
        <w:rPr>
          <w:rStyle w:val="c13"/>
          <w:color w:val="333333"/>
        </w:rPr>
        <w:t>Выложить созвездие из звезд.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3"/>
          <w:color w:val="333333"/>
        </w:rPr>
      </w:pPr>
      <w:r w:rsidRPr="00200651">
        <w:rPr>
          <w:rStyle w:val="c13"/>
          <w:color w:val="333333"/>
        </w:rPr>
        <w:t xml:space="preserve">Детям предлагается выбирать в качестве образца карточку с рисунком созвездия из первой стопки. Найти во </w:t>
      </w:r>
      <w:proofErr w:type="spellStart"/>
      <w:r w:rsidRPr="00200651">
        <w:rPr>
          <w:rStyle w:val="c13"/>
          <w:color w:val="333333"/>
        </w:rPr>
        <w:t>сторой</w:t>
      </w:r>
      <w:proofErr w:type="spellEnd"/>
      <w:r w:rsidRPr="00200651">
        <w:rPr>
          <w:rStyle w:val="c13"/>
          <w:color w:val="333333"/>
        </w:rPr>
        <w:t xml:space="preserve"> стопки карточку с контуром этого созвездия  и выложить это созвездие из звездочек. Он сам определяет количество созвездий, которые будет складывать. 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3"/>
          <w:color w:val="333333"/>
        </w:rPr>
      </w:pPr>
      <w:r w:rsidRPr="00200651">
        <w:rPr>
          <w:rStyle w:val="c13"/>
          <w:color w:val="333333"/>
        </w:rPr>
        <w:lastRenderedPageBreak/>
        <w:t>Опыт показывает, что с особым удовольствием дети составляют то созвездие, под которым каждый из них родился.</w:t>
      </w:r>
    </w:p>
    <w:p w:rsidR="00450721" w:rsidRPr="00200651" w:rsidRDefault="00450721" w:rsidP="0045072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rFonts w:ascii="Calibri" w:hAnsi="Calibri"/>
          <w:color w:val="000000"/>
        </w:rPr>
      </w:pPr>
      <w:r w:rsidRPr="00200651">
        <w:rPr>
          <w:rStyle w:val="c13"/>
          <w:color w:val="333333"/>
        </w:rPr>
        <w:t xml:space="preserve">Раскрасить рисунок понравившегося созвездия. </w:t>
      </w:r>
    </w:p>
    <w:p w:rsidR="00450721" w:rsidRPr="00200651" w:rsidRDefault="00450721" w:rsidP="00450721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3"/>
          <w:rFonts w:ascii="Calibri" w:hAnsi="Calibri"/>
          <w:color w:val="000000"/>
        </w:rPr>
      </w:pPr>
      <w:r w:rsidRPr="00200651">
        <w:rPr>
          <w:rStyle w:val="c13"/>
          <w:color w:val="333333"/>
        </w:rPr>
        <w:t>(Карточки прилагаются)</w:t>
      </w:r>
    </w:p>
    <w:p w:rsidR="00B86CB6" w:rsidRDefault="00B86CB6">
      <w:bookmarkStart w:id="0" w:name="_GoBack"/>
      <w:bookmarkEnd w:id="0"/>
    </w:p>
    <w:sectPr w:rsidR="00B8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37B4B"/>
    <w:multiLevelType w:val="hybridMultilevel"/>
    <w:tmpl w:val="7884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60D0"/>
    <w:multiLevelType w:val="hybridMultilevel"/>
    <w:tmpl w:val="96F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8F"/>
    <w:rsid w:val="0030678F"/>
    <w:rsid w:val="00450721"/>
    <w:rsid w:val="00B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50721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customStyle="1" w:styleId="c15">
    <w:name w:val="c15"/>
    <w:basedOn w:val="a0"/>
    <w:rsid w:val="00450721"/>
  </w:style>
  <w:style w:type="paragraph" w:customStyle="1" w:styleId="c3">
    <w:name w:val="c3"/>
    <w:basedOn w:val="a"/>
    <w:rsid w:val="00450721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customStyle="1" w:styleId="c17">
    <w:name w:val="c17"/>
    <w:basedOn w:val="a0"/>
    <w:rsid w:val="00450721"/>
  </w:style>
  <w:style w:type="character" w:customStyle="1" w:styleId="c13">
    <w:name w:val="c13"/>
    <w:basedOn w:val="a0"/>
    <w:rsid w:val="00450721"/>
  </w:style>
  <w:style w:type="character" w:customStyle="1" w:styleId="c12">
    <w:name w:val="c12"/>
    <w:basedOn w:val="a0"/>
    <w:rsid w:val="00450721"/>
  </w:style>
  <w:style w:type="character" w:customStyle="1" w:styleId="c1">
    <w:name w:val="c1"/>
    <w:basedOn w:val="a0"/>
    <w:rsid w:val="00450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50721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customStyle="1" w:styleId="c15">
    <w:name w:val="c15"/>
    <w:basedOn w:val="a0"/>
    <w:rsid w:val="00450721"/>
  </w:style>
  <w:style w:type="paragraph" w:customStyle="1" w:styleId="c3">
    <w:name w:val="c3"/>
    <w:basedOn w:val="a"/>
    <w:rsid w:val="00450721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customStyle="1" w:styleId="c17">
    <w:name w:val="c17"/>
    <w:basedOn w:val="a0"/>
    <w:rsid w:val="00450721"/>
  </w:style>
  <w:style w:type="character" w:customStyle="1" w:styleId="c13">
    <w:name w:val="c13"/>
    <w:basedOn w:val="a0"/>
    <w:rsid w:val="00450721"/>
  </w:style>
  <w:style w:type="character" w:customStyle="1" w:styleId="c12">
    <w:name w:val="c12"/>
    <w:basedOn w:val="a0"/>
    <w:rsid w:val="00450721"/>
  </w:style>
  <w:style w:type="character" w:customStyle="1" w:styleId="c1">
    <w:name w:val="c1"/>
    <w:basedOn w:val="a0"/>
    <w:rsid w:val="0045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2020-09-18T06:14:00Z</dcterms:created>
  <dcterms:modified xsi:type="dcterms:W3CDTF">2020-09-18T06:14:00Z</dcterms:modified>
</cp:coreProperties>
</file>