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5B77" w:rsidRPr="00806E03" w:rsidRDefault="00806E03" w:rsidP="00806E03">
      <w:pPr>
        <w:spacing w:after="300" w:line="240" w:lineRule="auto"/>
        <w:rPr>
          <w:rFonts w:ascii="Cambria" w:eastAsia="Cambria" w:hAnsi="Cambria" w:cs="Cambria"/>
          <w:b/>
          <w:color w:val="17365D"/>
          <w:spacing w:val="5"/>
          <w:sz w:val="28"/>
          <w:szCs w:val="28"/>
        </w:rPr>
      </w:pPr>
      <w:r w:rsidRPr="00806E03">
        <w:rPr>
          <w:rFonts w:ascii="Cambria" w:eastAsia="Cambria" w:hAnsi="Cambria" w:cs="Cambria"/>
          <w:b/>
          <w:color w:val="17365D"/>
          <w:spacing w:val="5"/>
          <w:sz w:val="28"/>
          <w:szCs w:val="28"/>
        </w:rPr>
        <w:t>Описание проекта и методические рекомендации</w:t>
      </w:r>
    </w:p>
    <w:p w:rsidR="00806E03" w:rsidRDefault="00835B77" w:rsidP="00806E03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220D1">
        <w:rPr>
          <w:rFonts w:ascii="Times New Roman" w:eastAsia="Times New Roman" w:hAnsi="Times New Roman" w:cs="Times New Roman"/>
          <w:sz w:val="28"/>
          <w:szCs w:val="28"/>
        </w:rPr>
        <w:t>Все за</w:t>
      </w:r>
      <w:r w:rsidR="005220D1">
        <w:rPr>
          <w:rFonts w:ascii="Times New Roman" w:eastAsia="Times New Roman" w:hAnsi="Times New Roman" w:cs="Times New Roman"/>
          <w:sz w:val="28"/>
          <w:szCs w:val="28"/>
        </w:rPr>
        <w:t xml:space="preserve">дания на странице можно </w:t>
      </w:r>
      <w:r w:rsidR="00806E03">
        <w:rPr>
          <w:rFonts w:ascii="Times New Roman" w:eastAsia="Times New Roman" w:hAnsi="Times New Roman" w:cs="Times New Roman"/>
          <w:sz w:val="28"/>
          <w:szCs w:val="28"/>
        </w:rPr>
        <w:t>прочитать или проверить правильность ответа</w:t>
      </w:r>
      <w:r w:rsidR="005220D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220D1">
        <w:rPr>
          <w:rFonts w:ascii="Times New Roman" w:eastAsia="Times New Roman" w:hAnsi="Times New Roman" w:cs="Times New Roman"/>
          <w:sz w:val="28"/>
          <w:szCs w:val="28"/>
        </w:rPr>
        <w:t xml:space="preserve"> нажав на серую стрелочку. </w:t>
      </w:r>
    </w:p>
    <w:p w:rsidR="00806E03" w:rsidRDefault="00806E03" w:rsidP="00806E03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Все страницы оснащены гиперссылками: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2"/>
        <w:gridCol w:w="8329"/>
      </w:tblGrid>
      <w:tr w:rsidR="00806E03" w:rsidTr="00806E03">
        <w:tc>
          <w:tcPr>
            <w:tcW w:w="1242" w:type="dxa"/>
          </w:tcPr>
          <w:p w:rsidR="00806E03" w:rsidRDefault="00806E03" w:rsidP="00CA5D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220D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1239C1B" wp14:editId="7E28B0AA">
                  <wp:extent cx="428625" cy="428625"/>
                  <wp:effectExtent l="0" t="0" r="9525" b="9525"/>
                  <wp:docPr id="5" name="Рисунок 5" descr="C:\Users\Царский Ноут\AppData\Local\Microsoft\Windows\INetCacheContent.Word\103045014_large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Царский Ноут\AppData\Local\Microsoft\Windows\INetCacheContent.Word\103045014_large_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29" w:type="dxa"/>
            <w:vAlign w:val="center"/>
          </w:tcPr>
          <w:p w:rsidR="00806E03" w:rsidRDefault="00806E03" w:rsidP="00806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переход к содержанию проекта</w:t>
            </w:r>
          </w:p>
        </w:tc>
      </w:tr>
      <w:tr w:rsidR="00806E03" w:rsidTr="00806E03">
        <w:tc>
          <w:tcPr>
            <w:tcW w:w="1242" w:type="dxa"/>
          </w:tcPr>
          <w:p w:rsidR="00806E03" w:rsidRDefault="00806E03" w:rsidP="00CA5D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220D1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3BB5946" wp14:editId="555CB569">
                  <wp:extent cx="295268" cy="421119"/>
                  <wp:effectExtent l="0" t="6033" r="0" b="4127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5368" cy="43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29" w:type="dxa"/>
            <w:vAlign w:val="center"/>
          </w:tcPr>
          <w:p w:rsidR="00806E03" w:rsidRDefault="00806E03" w:rsidP="00806E0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переход к следующей странице</w:t>
            </w:r>
          </w:p>
        </w:tc>
      </w:tr>
    </w:tbl>
    <w:p w:rsidR="005220D1" w:rsidRPr="00CA5DE2" w:rsidRDefault="005220D1" w:rsidP="00CA5DE2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</w:rPr>
      </w:pPr>
      <w:bookmarkStart w:id="0" w:name="_GoBack"/>
      <w:bookmarkEnd w:id="0"/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06"/>
        <w:gridCol w:w="5065"/>
      </w:tblGrid>
      <w:tr w:rsidR="00F6462F" w:rsidTr="002D6DEF">
        <w:tc>
          <w:tcPr>
            <w:tcW w:w="4390" w:type="dxa"/>
          </w:tcPr>
          <w:p w:rsidR="00E51D1F" w:rsidRDefault="00E51D1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4544A4EB" wp14:editId="2F000B39">
                  <wp:extent cx="2641692" cy="1485900"/>
                  <wp:effectExtent l="0" t="0" r="635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818" cy="1497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65113B" w:rsidRPr="002D6DEF" w:rsidRDefault="0065113B" w:rsidP="0065113B">
            <w:pPr>
              <w:ind w:left="-284" w:firstLine="284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№1</w:t>
            </w:r>
          </w:p>
          <w:p w:rsidR="0065113B" w:rsidRPr="002D6DEF" w:rsidRDefault="0065113B" w:rsidP="0065113B">
            <w:pPr>
              <w:ind w:left="-284" w:firstLine="56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Титульный лист</w:t>
            </w:r>
          </w:p>
          <w:p w:rsidR="00E51D1F" w:rsidRDefault="00E51D1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</w:p>
        </w:tc>
      </w:tr>
      <w:tr w:rsidR="00F6462F" w:rsidTr="005220D1">
        <w:trPr>
          <w:trHeight w:val="2146"/>
        </w:trPr>
        <w:tc>
          <w:tcPr>
            <w:tcW w:w="4390" w:type="dxa"/>
          </w:tcPr>
          <w:p w:rsidR="00E51D1F" w:rsidRDefault="0065113B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7E66FBDC" wp14:editId="6BEAF772">
                  <wp:extent cx="2624455" cy="1476202"/>
                  <wp:effectExtent l="0" t="0" r="444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480" cy="1490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65113B" w:rsidRPr="002D6DEF" w:rsidRDefault="0065113B" w:rsidP="0065113B">
            <w:pPr>
              <w:ind w:left="-284" w:firstLine="56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 2</w:t>
            </w:r>
          </w:p>
          <w:p w:rsidR="00E51D1F" w:rsidRPr="005220D1" w:rsidRDefault="005220D1" w:rsidP="00CA5DE2">
            <w:pPr>
              <w:ind w:left="-284" w:firstLine="567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Содержание</w:t>
            </w:r>
          </w:p>
        </w:tc>
      </w:tr>
      <w:tr w:rsidR="00F6462F" w:rsidTr="002D6DEF">
        <w:tc>
          <w:tcPr>
            <w:tcW w:w="4390" w:type="dxa"/>
          </w:tcPr>
          <w:p w:rsidR="00E51D1F" w:rsidRDefault="0065113B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2EB39503" wp14:editId="5EBAE1F9">
                  <wp:extent cx="2624459" cy="1476375"/>
                  <wp:effectExtent l="0" t="0" r="444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422" cy="148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65113B" w:rsidRPr="002D6DEF" w:rsidRDefault="0065113B" w:rsidP="00CA5DE2">
            <w:pPr>
              <w:tabs>
                <w:tab w:val="center" w:pos="3331"/>
                <w:tab w:val="left" w:pos="5340"/>
              </w:tabs>
              <w:spacing w:line="240" w:lineRule="auto"/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 3</w:t>
            </w:r>
          </w:p>
          <w:p w:rsidR="00E51D1F" w:rsidRPr="002D6DEF" w:rsidRDefault="0065113B" w:rsidP="005220D1">
            <w:pPr>
              <w:spacing w:line="240" w:lineRule="auto"/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Собери грибы</w:t>
            </w:r>
          </w:p>
          <w:p w:rsidR="0065113B" w:rsidRPr="0065113B" w:rsidRDefault="0065113B" w:rsidP="0065113B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65113B" w:rsidRPr="00361042" w:rsidRDefault="0065113B" w:rsidP="00CA5DE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Закреплять навыки счета до 10, умение сравнивать множества.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5113B" w:rsidRPr="00FB4CD2" w:rsidRDefault="0065113B" w:rsidP="00CA5DE2">
            <w:pPr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 xml:space="preserve">с помощью стилуса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переносит грибы на плот, при этом несъедобные грибы тонут в озере и на плот не попадают.</w:t>
            </w:r>
          </w:p>
          <w:p w:rsidR="00FB4CD2" w:rsidRPr="00FB4CD2" w:rsidRDefault="00FB4CD2" w:rsidP="00FB4CD2">
            <w:pPr>
              <w:spacing w:after="30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4CD2">
              <w:rPr>
                <w:rFonts w:ascii="Times New Roman" w:hAnsi="Times New Roman" w:cs="Times New Roman"/>
                <w:i/>
                <w:sz w:val="24"/>
                <w:szCs w:val="24"/>
              </w:rPr>
              <w:t>Примечание: для знакомства с героем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проекта, надо нажать на Винни-П</w:t>
            </w:r>
            <w:r w:rsidRPr="00FB4CD2">
              <w:rPr>
                <w:rFonts w:ascii="Times New Roman" w:hAnsi="Times New Roman" w:cs="Times New Roman"/>
                <w:i/>
                <w:sz w:val="24"/>
                <w:szCs w:val="24"/>
              </w:rPr>
              <w:t>уха</w:t>
            </w:r>
            <w:r w:rsidR="00B33ED7" w:rsidRPr="00B33ED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B33ED7">
              <w:rPr>
                <w:rFonts w:ascii="Times New Roman" w:hAnsi="Times New Roman" w:cs="Times New Roman"/>
                <w:i/>
                <w:sz w:val="24"/>
                <w:szCs w:val="24"/>
              </w:rPr>
              <w:t>и послушать песенку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</w:tr>
      <w:tr w:rsidR="00F6462F" w:rsidTr="002D6DEF">
        <w:tc>
          <w:tcPr>
            <w:tcW w:w="4390" w:type="dxa"/>
          </w:tcPr>
          <w:p w:rsidR="00E51D1F" w:rsidRDefault="0065113B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FD3812" wp14:editId="38766E8B">
                  <wp:extent cx="2657475" cy="14949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396" cy="1499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2D6DEF" w:rsidRDefault="00B25063" w:rsidP="005220D1">
            <w:pPr>
              <w:spacing w:line="240" w:lineRule="auto"/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 4</w:t>
            </w:r>
          </w:p>
          <w:p w:rsidR="00B25063" w:rsidRPr="002D6DEF" w:rsidRDefault="00B25063" w:rsidP="005220D1">
            <w:pPr>
              <w:spacing w:line="240" w:lineRule="auto"/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Найди тень бабочкам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CA5DE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Закреплять умение ориентироваться на плоскости, подбирать предметы по форме.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CA5DE2">
            <w:pPr>
              <w:spacing w:after="300" w:line="240" w:lineRule="auto"/>
              <w:contextualSpacing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с помощью стилуса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ереносит бабочку к ее тени.</w:t>
            </w:r>
          </w:p>
        </w:tc>
      </w:tr>
      <w:tr w:rsidR="00F6462F" w:rsidTr="002D6DEF">
        <w:tc>
          <w:tcPr>
            <w:tcW w:w="4390" w:type="dxa"/>
          </w:tcPr>
          <w:p w:rsidR="00E51D1F" w:rsidRDefault="00B25063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2BD73F62" wp14:editId="5BBAC510">
                  <wp:extent cx="2714625" cy="1527099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799" cy="15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2D6DEF" w:rsidRDefault="00B25063" w:rsidP="005220D1">
            <w:pPr>
              <w:spacing w:line="240" w:lineRule="auto"/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 5</w:t>
            </w:r>
          </w:p>
          <w:p w:rsidR="00B25063" w:rsidRPr="002D6DEF" w:rsidRDefault="00B25063" w:rsidP="005220D1">
            <w:pPr>
              <w:spacing w:line="240" w:lineRule="auto"/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Найди и сосчитай всех божьих коровок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CA5DE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Закреплять умение ориентироваться на плоскости, закреплять навыки счета до 10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CA5DE2">
            <w:pPr>
              <w:spacing w:after="30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Ребёнок с помощью стилуса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сажает всех божьих коровок на дорожку и считает их.</w:t>
            </w:r>
          </w:p>
          <w:p w:rsidR="00BD0F29" w:rsidRDefault="00BD0F29" w:rsidP="00CA5DE2">
            <w:pPr>
              <w:spacing w:after="300" w:line="240" w:lineRule="auto"/>
              <w:contextualSpacing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Ответ</w:t>
            </w:r>
            <w:r w:rsidRPr="0023543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можно посмотреть с помощью стрелки</w:t>
            </w:r>
            <w:r w:rsidRPr="00235436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09D5418" wp14:editId="7EAFE373">
                  <wp:extent cx="337457" cy="190500"/>
                  <wp:effectExtent l="0" t="0" r="5715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5909" t="27536" r="13636" b="2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89" cy="191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справа экрана</w:t>
            </w:r>
            <w:r w:rsidRPr="0023543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</w:p>
        </w:tc>
      </w:tr>
      <w:tr w:rsidR="00F6462F" w:rsidTr="005220D1">
        <w:trPr>
          <w:trHeight w:val="2535"/>
        </w:trPr>
        <w:tc>
          <w:tcPr>
            <w:tcW w:w="4390" w:type="dxa"/>
          </w:tcPr>
          <w:p w:rsidR="00E51D1F" w:rsidRDefault="00B25063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1827980E" wp14:editId="0ED4F8F0">
                  <wp:extent cx="2720403" cy="1530350"/>
                  <wp:effectExtent l="0" t="0" r="381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706" cy="1536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2D6DEF" w:rsidRDefault="00B25063" w:rsidP="005220D1">
            <w:pPr>
              <w:spacing w:line="240" w:lineRule="auto"/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 6</w:t>
            </w:r>
          </w:p>
          <w:p w:rsidR="00B25063" w:rsidRPr="002D6DEF" w:rsidRDefault="00F6462F" w:rsidP="005220D1">
            <w:pPr>
              <w:spacing w:line="240" w:lineRule="auto"/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Расставь бочонки по возрастанию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CA5DE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умение ориентироваться на плоскости, подбирать предметы по </w:t>
            </w:r>
            <w:r w:rsidR="00F6462F">
              <w:rPr>
                <w:rFonts w:ascii="Times New Roman" w:hAnsi="Times New Roman" w:cs="Times New Roman"/>
                <w:sz w:val="28"/>
                <w:szCs w:val="28"/>
              </w:rPr>
              <w:t>размеру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CA5DE2">
            <w:pPr>
              <w:spacing w:after="300" w:line="240" w:lineRule="auto"/>
              <w:contextualSpacing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с помощью стилуса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6462F">
              <w:rPr>
                <w:rFonts w:ascii="Times New Roman" w:hAnsi="Times New Roman" w:cs="Times New Roman"/>
                <w:sz w:val="28"/>
                <w:szCs w:val="28"/>
              </w:rPr>
              <w:t>расставляет бочонки с медом по возрастанию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6462F" w:rsidTr="002D6DEF">
        <w:tc>
          <w:tcPr>
            <w:tcW w:w="4390" w:type="dxa"/>
          </w:tcPr>
          <w:p w:rsidR="00E51D1F" w:rsidRDefault="00B25063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5B61B287" wp14:editId="45BF7150">
                  <wp:extent cx="2667000" cy="1500308"/>
                  <wp:effectExtent l="0" t="0" r="0" b="508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872" cy="1505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2D6DEF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235436"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7</w:t>
            </w:r>
          </w:p>
          <w:p w:rsidR="00B25063" w:rsidRPr="002D6DEF" w:rsidRDefault="00F6462F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Сосчитай пчел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CA5DE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Закреплять умение ориентироваться на плоскости,</w:t>
            </w:r>
            <w:r w:rsidR="00235436">
              <w:rPr>
                <w:rFonts w:ascii="Times New Roman" w:hAnsi="Times New Roman" w:cs="Times New Roman"/>
                <w:sz w:val="28"/>
                <w:szCs w:val="28"/>
              </w:rPr>
              <w:t xml:space="preserve"> определять направление движения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35436" w:rsidRDefault="00B25063" w:rsidP="00CA5DE2">
            <w:pPr>
              <w:spacing w:after="30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235436">
              <w:rPr>
                <w:rFonts w:ascii="Times New Roman" w:hAnsi="Times New Roman" w:cs="Times New Roman"/>
                <w:sz w:val="28"/>
                <w:szCs w:val="28"/>
              </w:rPr>
              <w:t>считает пчел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51D1F" w:rsidRPr="00235436" w:rsidRDefault="00235436" w:rsidP="00CA5DE2">
            <w:pPr>
              <w:spacing w:after="300" w:line="240" w:lineRule="auto"/>
              <w:jc w:val="both"/>
              <w:rPr>
                <w:rFonts w:ascii="Cambria" w:eastAsia="Cambria" w:hAnsi="Cambria" w:cs="Cambria"/>
                <w:color w:val="17365D"/>
                <w:spacing w:val="5"/>
                <w:sz w:val="24"/>
                <w:szCs w:val="24"/>
              </w:rPr>
            </w:pPr>
            <w:r w:rsidRPr="00235436">
              <w:rPr>
                <w:rFonts w:ascii="Times New Roman" w:hAnsi="Times New Roman" w:cs="Times New Roman"/>
                <w:i/>
                <w:sz w:val="24"/>
                <w:szCs w:val="24"/>
              </w:rPr>
              <w:t>Ответы можно посмотреть справа и слева с помощью стрелок</w:t>
            </w:r>
            <w:r w:rsidRPr="00235436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C999C0F" wp14:editId="2C04F58B">
                  <wp:extent cx="337457" cy="190500"/>
                  <wp:effectExtent l="0" t="0" r="5715" b="0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5909" t="27536" r="13636" b="2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89" cy="191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5436">
              <w:rPr>
                <w:rFonts w:ascii="Times New Roman" w:hAnsi="Times New Roman" w:cs="Times New Roman"/>
                <w:i/>
                <w:sz w:val="24"/>
                <w:szCs w:val="24"/>
              </w:rPr>
              <w:t>. Пчел можно передвигать, они не заблокированы.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972DCD" wp14:editId="3DD55ECC">
                  <wp:extent cx="2639132" cy="1484630"/>
                  <wp:effectExtent l="0" t="0" r="889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093" cy="1489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2D6DEF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235436"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8</w:t>
            </w:r>
          </w:p>
          <w:p w:rsidR="00B25063" w:rsidRPr="002D6DEF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Найди тень бабочкам</w:t>
            </w:r>
          </w:p>
          <w:p w:rsidR="00B25063" w:rsidRPr="0065113B" w:rsidRDefault="00B25063" w:rsidP="00CA5DE2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в </w:t>
            </w:r>
            <w:r w:rsidR="00235436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правом верхнем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углу.</w:t>
            </w:r>
          </w:p>
          <w:p w:rsidR="00B25063" w:rsidRPr="00361042" w:rsidRDefault="00B25063" w:rsidP="00CA5DE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умение </w:t>
            </w:r>
            <w:r w:rsidR="00235436">
              <w:rPr>
                <w:rFonts w:ascii="Times New Roman" w:hAnsi="Times New Roman" w:cs="Times New Roman"/>
                <w:sz w:val="28"/>
                <w:szCs w:val="28"/>
              </w:rPr>
              <w:t>устного счета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CA5DE2">
            <w:pPr>
              <w:spacing w:after="30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Ребёнок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35436">
              <w:rPr>
                <w:rFonts w:ascii="Times New Roman" w:hAnsi="Times New Roman" w:cs="Times New Roman"/>
                <w:sz w:val="28"/>
                <w:szCs w:val="28"/>
              </w:rPr>
              <w:t>устно решает предлагаемые задания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35436" w:rsidRDefault="00235436" w:rsidP="00CA5DE2">
            <w:pPr>
              <w:spacing w:after="300" w:line="240" w:lineRule="auto"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Ответы можно посмотреть </w:t>
            </w:r>
            <w:r w:rsidRPr="00235436">
              <w:rPr>
                <w:rFonts w:ascii="Times New Roman" w:hAnsi="Times New Roman" w:cs="Times New Roman"/>
                <w:i/>
                <w:sz w:val="24"/>
                <w:szCs w:val="24"/>
              </w:rPr>
              <w:t>с помощью стрелок</w:t>
            </w:r>
            <w:r w:rsidRPr="00235436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8D8F980" wp14:editId="26E87CBE">
                  <wp:extent cx="337457" cy="190500"/>
                  <wp:effectExtent l="0" t="0" r="5715" b="0"/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5909" t="27536" r="13636" b="2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89" cy="191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, расположенных рядом с тем же мини-персонажем, который задает вопрос.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61BBC1BE" wp14:editId="2E1C8120">
                  <wp:extent cx="2619842" cy="147377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85" cy="148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2D6DEF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AD0170"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9</w:t>
            </w:r>
          </w:p>
          <w:p w:rsidR="00B25063" w:rsidRPr="002D6DEF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Найди </w:t>
            </w:r>
            <w:r w:rsidR="00AD0170"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лишнее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в </w:t>
            </w:r>
            <w:r w:rsidR="00AD0170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правом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нижнем углу.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Закреплять умение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 xml:space="preserve"> классифицировать </w:t>
            </w:r>
            <w:r w:rsidR="00935F24">
              <w:rPr>
                <w:rFonts w:ascii="Times New Roman" w:hAnsi="Times New Roman" w:cs="Times New Roman"/>
                <w:sz w:val="28"/>
                <w:szCs w:val="28"/>
              </w:rPr>
              <w:t>предметы и находить лишние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Ребёнок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помощью стилуса </w:t>
            </w:r>
            <w:r w:rsidR="00935F24">
              <w:rPr>
                <w:rFonts w:ascii="Times New Roman" w:hAnsi="Times New Roman" w:cs="Times New Roman"/>
                <w:sz w:val="28"/>
                <w:szCs w:val="28"/>
              </w:rPr>
              <w:t>может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35F24">
              <w:rPr>
                <w:rFonts w:ascii="Times New Roman" w:hAnsi="Times New Roman" w:cs="Times New Roman"/>
                <w:sz w:val="28"/>
                <w:szCs w:val="28"/>
              </w:rPr>
              <w:t>перенес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935F2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35F24">
              <w:rPr>
                <w:rFonts w:ascii="Times New Roman" w:hAnsi="Times New Roman" w:cs="Times New Roman"/>
                <w:sz w:val="28"/>
                <w:szCs w:val="28"/>
              </w:rPr>
              <w:t>лишние предметы на те места, где они должны быть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35F24" w:rsidRPr="00935F24" w:rsidRDefault="00935F24" w:rsidP="009377EA">
            <w:pPr>
              <w:spacing w:after="300" w:line="240" w:lineRule="auto"/>
              <w:jc w:val="both"/>
              <w:rPr>
                <w:rFonts w:ascii="Cambria" w:eastAsia="Cambria" w:hAnsi="Cambria" w:cs="Cambria"/>
                <w:i/>
                <w:color w:val="17365D"/>
                <w:spacing w:val="5"/>
                <w:sz w:val="24"/>
                <w:szCs w:val="24"/>
              </w:rPr>
            </w:pPr>
            <w:r w:rsidRPr="00935F24">
              <w:rPr>
                <w:rFonts w:ascii="Times New Roman" w:hAnsi="Times New Roman" w:cs="Times New Roman"/>
                <w:i/>
                <w:sz w:val="24"/>
                <w:szCs w:val="24"/>
              </w:rPr>
              <w:t>На нижнем ряду можно дать дополнительное задание – назвать, чем отличаются друг от друга соседние банки.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4D9C4930" wp14:editId="03D30B57">
                  <wp:extent cx="2619375" cy="147351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930" cy="1477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2D6DEF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935F24"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10</w:t>
            </w:r>
          </w:p>
          <w:p w:rsidR="00B25063" w:rsidRPr="002D6DEF" w:rsidRDefault="002D6DEF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Собери картинку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 w:rsidR="002D6DEF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слева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умение </w:t>
            </w:r>
            <w:r w:rsidR="002D6DEF">
              <w:rPr>
                <w:rFonts w:ascii="Times New Roman" w:hAnsi="Times New Roman" w:cs="Times New Roman"/>
                <w:sz w:val="28"/>
                <w:szCs w:val="28"/>
              </w:rPr>
              <w:t>совершать арифметические действия в пределах 10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Ребёнок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D6DEF">
              <w:rPr>
                <w:rFonts w:ascii="Times New Roman" w:hAnsi="Times New Roman" w:cs="Times New Roman"/>
                <w:sz w:val="28"/>
                <w:szCs w:val="28"/>
              </w:rPr>
              <w:t>выполняет арифметические действия и ставит картинку на место, соответствующее ответу примера.</w:t>
            </w:r>
          </w:p>
          <w:p w:rsidR="002D6DEF" w:rsidRPr="002D6DEF" w:rsidRDefault="002D6DEF" w:rsidP="009377EA">
            <w:pPr>
              <w:spacing w:after="300" w:line="240" w:lineRule="auto"/>
              <w:jc w:val="both"/>
              <w:rPr>
                <w:rFonts w:ascii="Cambria" w:eastAsia="Cambria" w:hAnsi="Cambria" w:cs="Cambria"/>
                <w:i/>
                <w:color w:val="17365D"/>
                <w:spacing w:val="5"/>
                <w:sz w:val="24"/>
                <w:szCs w:val="24"/>
              </w:rPr>
            </w:pPr>
            <w:r w:rsidRPr="002D6DEF">
              <w:rPr>
                <w:rFonts w:ascii="Times New Roman" w:hAnsi="Times New Roman" w:cs="Times New Roman"/>
                <w:i/>
                <w:sz w:val="24"/>
                <w:szCs w:val="24"/>
              </w:rPr>
              <w:t>Для усложнения – можно скрыть картинку-образец.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409229" wp14:editId="7324B482">
                  <wp:extent cx="2609850" cy="1468158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99" cy="147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2D6DEF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2D6DEF"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11</w:t>
            </w:r>
          </w:p>
          <w:p w:rsidR="00B25063" w:rsidRPr="002D6DEF" w:rsidRDefault="002D6DEF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Раскрась по цифрам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</w:t>
            </w:r>
            <w:r w:rsidR="002D6DEF">
              <w:rPr>
                <w:rFonts w:ascii="Times New Roman" w:hAnsi="Times New Roman" w:cs="Times New Roman"/>
                <w:sz w:val="28"/>
                <w:szCs w:val="28"/>
              </w:rPr>
              <w:t>знание цифр и цветов, аккуратность при выполнении задания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 помощью стилуса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D6DEF">
              <w:rPr>
                <w:rFonts w:ascii="Times New Roman" w:hAnsi="Times New Roman" w:cs="Times New Roman"/>
                <w:sz w:val="28"/>
                <w:szCs w:val="28"/>
              </w:rPr>
              <w:t>раскрашивает картинку в цвета, соответствующие цифрам в задании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48AB8381" wp14:editId="6814AB4C">
                  <wp:extent cx="2603010" cy="1464310"/>
                  <wp:effectExtent l="0" t="0" r="6985" b="254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755" cy="1466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2D6DEF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2D6DEF" w:rsidRPr="002D6DEF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12</w:t>
            </w:r>
          </w:p>
          <w:p w:rsidR="00B25063" w:rsidRPr="002D6DEF" w:rsidRDefault="002D6DEF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Расставь картинки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2D6DEF">
              <w:rPr>
                <w:rFonts w:ascii="Times New Roman" w:hAnsi="Times New Roman" w:cs="Times New Roman"/>
                <w:sz w:val="28"/>
                <w:szCs w:val="28"/>
              </w:rPr>
              <w:t>Развивать внимание, логическое мышление.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>Ребёнок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помощью стилуса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D6DEF">
              <w:rPr>
                <w:rFonts w:ascii="Times New Roman" w:hAnsi="Times New Roman" w:cs="Times New Roman"/>
                <w:sz w:val="28"/>
                <w:szCs w:val="28"/>
              </w:rPr>
              <w:t>расставляет картинки так, чтобы они не повторялись в каждой строке и столбце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D6DEF" w:rsidRPr="002D6DEF" w:rsidRDefault="002D6DEF" w:rsidP="009377EA">
            <w:pPr>
              <w:spacing w:after="300" w:line="240" w:lineRule="auto"/>
              <w:jc w:val="both"/>
              <w:rPr>
                <w:rFonts w:ascii="Cambria" w:eastAsia="Cambria" w:hAnsi="Cambria" w:cs="Cambria"/>
                <w:i/>
                <w:color w:val="17365D"/>
                <w:spacing w:val="5"/>
                <w:sz w:val="24"/>
                <w:szCs w:val="24"/>
              </w:rPr>
            </w:pPr>
            <w:r w:rsidRPr="002D6DE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Правильный вариант расстановки можно посмотреть с помощью </w:t>
            </w:r>
            <w:r w:rsidRPr="002D6DEF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2472ADE9" wp14:editId="5E869564">
                  <wp:extent cx="337457" cy="190500"/>
                  <wp:effectExtent l="0" t="0" r="5715" b="0"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5909" t="27536" r="13636" b="2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89" cy="191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D6DEF">
              <w:rPr>
                <w:rFonts w:ascii="Times New Roman" w:hAnsi="Times New Roman" w:cs="Times New Roman"/>
                <w:i/>
                <w:sz w:val="24"/>
                <w:szCs w:val="24"/>
              </w:rPr>
              <w:t>слева.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62064769" wp14:editId="76A1A75E">
                  <wp:extent cx="2590800" cy="1457441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025" cy="1475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9170CC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9170CC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9170CC" w:rsidRPr="009170CC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13</w:t>
            </w:r>
          </w:p>
          <w:p w:rsidR="00B25063" w:rsidRPr="009170CC" w:rsidRDefault="009170CC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Что перепутал художник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умение ориентироваться на плоскости, </w:t>
            </w:r>
            <w:r w:rsidR="009170CC">
              <w:rPr>
                <w:rFonts w:ascii="Times New Roman" w:hAnsi="Times New Roman" w:cs="Times New Roman"/>
                <w:sz w:val="28"/>
                <w:szCs w:val="28"/>
              </w:rPr>
              <w:t>развивать внимание и логическое мышление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>Ребё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нок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при помощи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стилуса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переносит </w:t>
            </w:r>
            <w:r w:rsidR="009170CC">
              <w:rPr>
                <w:rFonts w:ascii="Times New Roman" w:hAnsi="Times New Roman" w:cs="Times New Roman"/>
                <w:sz w:val="28"/>
                <w:szCs w:val="28"/>
              </w:rPr>
              <w:t>предметы на свои места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46AF67F9" wp14:editId="543C8DCA">
                  <wp:extent cx="2602865" cy="1464228"/>
                  <wp:effectExtent l="0" t="0" r="6985" b="31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939" cy="1468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CE7216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Слайд № </w:t>
            </w:r>
            <w:r w:rsidR="00CE7216"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1</w:t>
            </w:r>
            <w:r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4</w:t>
            </w:r>
          </w:p>
          <w:p w:rsidR="00B25063" w:rsidRPr="00CE7216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Найди бабоч</w:t>
            </w:r>
            <w:r w:rsidR="00CE7216"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ек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умение ориентироваться на плоскости,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закреплять счет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с помощью стилуса двигает Винни-Пуха с фонариком, считая пчелок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D0F29" w:rsidRDefault="00BD0F29" w:rsidP="009377EA">
            <w:pPr>
              <w:spacing w:after="300" w:line="240" w:lineRule="auto"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Все ли пчелки найдены,</w:t>
            </w:r>
            <w:r w:rsidRPr="0023543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можно посмотреть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помощью стрел</w:t>
            </w:r>
            <w:r w:rsidRPr="00235436">
              <w:rPr>
                <w:rFonts w:ascii="Times New Roman" w:hAnsi="Times New Roman" w:cs="Times New Roman"/>
                <w:i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и</w:t>
            </w:r>
            <w:r w:rsidRPr="00235436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EE468DF" wp14:editId="1B984041">
                  <wp:extent cx="337457" cy="190500"/>
                  <wp:effectExtent l="0" t="0" r="571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5909" t="27536" r="13636" b="2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89" cy="191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543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справа</w:t>
            </w:r>
            <w:r w:rsidRPr="00235436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AB4B85" wp14:editId="302385F2">
                  <wp:extent cx="2562225" cy="1441366"/>
                  <wp:effectExtent l="0" t="0" r="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018" cy="144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CE7216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CE7216"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15</w:t>
            </w:r>
          </w:p>
          <w:p w:rsidR="00B25063" w:rsidRPr="00CE7216" w:rsidRDefault="00CE7216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Реши примеры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умение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производить арифметические действия в пределах 10,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CE7216">
              <w:rPr>
                <w:rFonts w:ascii="Times New Roman" w:hAnsi="Times New Roman" w:cs="Times New Roman"/>
                <w:sz w:val="28"/>
                <w:szCs w:val="28"/>
              </w:rPr>
              <w:t>производит вычисления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E7216" w:rsidRPr="00CE7216" w:rsidRDefault="00CE7216" w:rsidP="009377EA">
            <w:pPr>
              <w:spacing w:after="300" w:line="240" w:lineRule="auto"/>
              <w:jc w:val="both"/>
              <w:rPr>
                <w:rFonts w:ascii="Cambria" w:eastAsia="Cambria" w:hAnsi="Cambria" w:cs="Cambria"/>
                <w:i/>
                <w:color w:val="17365D"/>
                <w:spacing w:val="5"/>
                <w:sz w:val="24"/>
                <w:szCs w:val="24"/>
              </w:rPr>
            </w:pPr>
            <w:r w:rsidRPr="00CE7216">
              <w:rPr>
                <w:rFonts w:ascii="Times New Roman" w:hAnsi="Times New Roman" w:cs="Times New Roman"/>
                <w:i/>
                <w:sz w:val="24"/>
                <w:szCs w:val="24"/>
              </w:rPr>
              <w:t>Правильность ответа можно проверить, перенеся пример на зеленую половину листа.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5EF68D3B" wp14:editId="1AEEEB03">
                  <wp:extent cx="2562225" cy="1441367"/>
                  <wp:effectExtent l="0" t="0" r="0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123" cy="144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CE7216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CE7216"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16</w:t>
            </w:r>
          </w:p>
          <w:p w:rsidR="00B25063" w:rsidRPr="00CE7216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Найди </w:t>
            </w:r>
            <w:r w:rsid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от</w:t>
            </w:r>
            <w:r w:rsidR="00CE7216" w:rsidRPr="00CE7216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личия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B80027">
              <w:rPr>
                <w:rFonts w:ascii="Times New Roman" w:hAnsi="Times New Roman" w:cs="Times New Roman"/>
                <w:sz w:val="28"/>
                <w:szCs w:val="28"/>
              </w:rPr>
              <w:t>Развивать внимательность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B80027">
              <w:rPr>
                <w:rFonts w:ascii="Times New Roman" w:hAnsi="Times New Roman" w:cs="Times New Roman"/>
                <w:sz w:val="28"/>
                <w:szCs w:val="28"/>
              </w:rPr>
              <w:t>счет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B80027">
              <w:rPr>
                <w:rFonts w:ascii="Times New Roman" w:hAnsi="Times New Roman" w:cs="Times New Roman"/>
                <w:sz w:val="28"/>
                <w:szCs w:val="28"/>
              </w:rPr>
              <w:t>сравнивает картинки и ищет отличия между ними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80027" w:rsidRDefault="00B80027" w:rsidP="009377EA">
            <w:pPr>
              <w:spacing w:after="300" w:line="240" w:lineRule="auto"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CE721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Правильность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найденных отличий</w:t>
            </w:r>
            <w:r w:rsidRPr="00CE721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можно проверить, при помощи </w:t>
            </w:r>
            <w:r w:rsidRPr="002D6DEF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7F76A2B0" wp14:editId="054C3FC3">
                  <wp:extent cx="337457" cy="190500"/>
                  <wp:effectExtent l="0" t="0" r="5715" b="0"/>
                  <wp:docPr id="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5909" t="27536" r="13636" b="2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89" cy="191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справа</w:t>
            </w:r>
            <w:r w:rsidRPr="00CE721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листа.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3FF2D822" wp14:editId="35F9DDD9">
                  <wp:extent cx="2457450" cy="1382426"/>
                  <wp:effectExtent l="0" t="0" r="0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917" cy="138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B80027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B80027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B80027" w:rsidRPr="00B80027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17</w:t>
            </w:r>
          </w:p>
          <w:p w:rsidR="00B25063" w:rsidRPr="00B80027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B80027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Найди </w:t>
            </w:r>
            <w:r w:rsidR="00B80027" w:rsidRPr="00B80027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пару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умение ориентироваться на плоскости, </w:t>
            </w:r>
            <w:r w:rsidR="00B80027">
              <w:rPr>
                <w:rFonts w:ascii="Times New Roman" w:hAnsi="Times New Roman" w:cs="Times New Roman"/>
                <w:sz w:val="28"/>
                <w:szCs w:val="28"/>
              </w:rPr>
              <w:t>развивать внимание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="00B80027">
              <w:rPr>
                <w:rFonts w:ascii="Times New Roman" w:hAnsi="Times New Roman" w:cs="Times New Roman"/>
                <w:sz w:val="28"/>
                <w:szCs w:val="28"/>
              </w:rPr>
              <w:t xml:space="preserve">В начале открываются все </w:t>
            </w:r>
            <w:proofErr w:type="gramStart"/>
            <w:r w:rsidR="00B80027">
              <w:rPr>
                <w:rFonts w:ascii="Times New Roman" w:hAnsi="Times New Roman" w:cs="Times New Roman"/>
                <w:sz w:val="28"/>
                <w:szCs w:val="28"/>
              </w:rPr>
              <w:t>шторки</w:t>
            </w:r>
            <w:proofErr w:type="gramEnd"/>
            <w:r w:rsidR="00B80027">
              <w:rPr>
                <w:rFonts w:ascii="Times New Roman" w:hAnsi="Times New Roman" w:cs="Times New Roman"/>
                <w:sz w:val="28"/>
                <w:szCs w:val="28"/>
              </w:rPr>
              <w:t xml:space="preserve"> и ребенок запоминает расположение картинок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B80027">
              <w:rPr>
                <w:rFonts w:ascii="Times New Roman" w:hAnsi="Times New Roman" w:cs="Times New Roman"/>
                <w:sz w:val="28"/>
                <w:szCs w:val="28"/>
              </w:rPr>
              <w:t xml:space="preserve"> Затем шторки закрываются, задача ребенка: открыть попарно все картинки.</w:t>
            </w:r>
          </w:p>
        </w:tc>
      </w:tr>
      <w:tr w:rsidR="00F6462F" w:rsidTr="00BD0F29">
        <w:trPr>
          <w:trHeight w:val="2117"/>
        </w:trPr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FDC3A9" wp14:editId="6A8D5001">
                  <wp:extent cx="2486025" cy="13985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30" cy="140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6A539D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539D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6A539D" w:rsidRPr="006A539D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18</w:t>
            </w:r>
          </w:p>
          <w:p w:rsidR="00B25063" w:rsidRPr="006A539D" w:rsidRDefault="006A539D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539D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Разложи ягоды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9377EA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</w:t>
            </w:r>
            <w:r w:rsidR="006A539D">
              <w:rPr>
                <w:rFonts w:ascii="Times New Roman" w:hAnsi="Times New Roman" w:cs="Times New Roman"/>
                <w:sz w:val="28"/>
                <w:szCs w:val="28"/>
              </w:rPr>
              <w:t>счет до 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9377EA">
            <w:pPr>
              <w:spacing w:after="300" w:line="240" w:lineRule="auto"/>
              <w:contextualSpacing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6A539D">
              <w:rPr>
                <w:rFonts w:ascii="Times New Roman" w:hAnsi="Times New Roman" w:cs="Times New Roman"/>
                <w:sz w:val="28"/>
                <w:szCs w:val="28"/>
              </w:rPr>
              <w:t>с помощью стилуса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переносит </w:t>
            </w:r>
            <w:r w:rsidR="006A539D">
              <w:rPr>
                <w:rFonts w:ascii="Times New Roman" w:hAnsi="Times New Roman" w:cs="Times New Roman"/>
                <w:sz w:val="28"/>
                <w:szCs w:val="28"/>
              </w:rPr>
              <w:t>ягоды черники в корзинки Винни-Пуха и его друзей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6462F" w:rsidTr="005220D1">
        <w:trPr>
          <w:trHeight w:val="3936"/>
        </w:trPr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53C31126" wp14:editId="45F39188">
                  <wp:extent cx="2535219" cy="1426175"/>
                  <wp:effectExtent l="0" t="0" r="0" b="317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223" cy="143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6A539D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539D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6A539D" w:rsidRPr="006A539D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19</w:t>
            </w:r>
          </w:p>
          <w:p w:rsidR="00B25063" w:rsidRPr="006A539D" w:rsidRDefault="006A539D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539D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В гости к Кролику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4F2416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</w:t>
            </w:r>
            <w:r w:rsidR="006A539D">
              <w:rPr>
                <w:rFonts w:ascii="Times New Roman" w:hAnsi="Times New Roman" w:cs="Times New Roman"/>
                <w:sz w:val="28"/>
                <w:szCs w:val="28"/>
              </w:rPr>
              <w:t xml:space="preserve">счет, знание цифр, 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>играть, придерживаясь правил игры.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4F2416">
            <w:pPr>
              <w:spacing w:after="300" w:line="240" w:lineRule="auto"/>
              <w:contextualSpacing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>с помощью стилуса бросает кубик, определяя таким образом количество шагов по полю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 xml:space="preserve"> При продвижении по направлению домика Кролика, попадая на кружок с красной стрелкой, придется вернуться на тот кружок, на который указывает стрелка.</w:t>
            </w:r>
          </w:p>
        </w:tc>
      </w:tr>
      <w:tr w:rsidR="00F6462F" w:rsidTr="00BD0F29">
        <w:trPr>
          <w:trHeight w:val="3097"/>
        </w:trPr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7B1D9678" wp14:editId="5FBA9BF9">
                  <wp:extent cx="2534920" cy="1426007"/>
                  <wp:effectExtent l="0" t="0" r="0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39" cy="1432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043FDA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043FD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043FDA" w:rsidRPr="00043FD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20</w:t>
            </w:r>
          </w:p>
          <w:p w:rsidR="00B25063" w:rsidRPr="00043FDA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043FD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Найди тень бабочкам</w:t>
            </w:r>
          </w:p>
          <w:p w:rsidR="00B25063" w:rsidRPr="0065113B" w:rsidRDefault="00B25063" w:rsidP="004F2416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в </w:t>
            </w:r>
            <w:r w:rsidR="00043FDA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верхнем правом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углу.</w:t>
            </w:r>
          </w:p>
          <w:p w:rsidR="00B25063" w:rsidRPr="00361042" w:rsidRDefault="00B25063" w:rsidP="004F2416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>знание состава числа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4F2416">
            <w:pPr>
              <w:spacing w:after="30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>с помощью стилуса ставит необходимые цифры в пропущенные клетки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43FDA" w:rsidRDefault="00043FDA" w:rsidP="004F2416">
            <w:pPr>
              <w:spacing w:after="300" w:line="240" w:lineRule="auto"/>
              <w:contextualSpacing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CE721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Правильность можно проверить, при помощи </w:t>
            </w:r>
            <w:r w:rsidRPr="002D6DEF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774F56D7" wp14:editId="39C37A21">
                  <wp:extent cx="337457" cy="190500"/>
                  <wp:effectExtent l="0" t="0" r="5715" b="0"/>
                  <wp:docPr id="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5909" t="27536" r="13636" b="2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89" cy="191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слева</w:t>
            </w:r>
            <w:r w:rsidRPr="00CE721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листа.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2945150E" wp14:editId="09FC36A4">
                  <wp:extent cx="2501418" cy="1407160"/>
                  <wp:effectExtent l="0" t="0" r="0" b="254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0" cy="1409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043FDA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043FD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043FDA" w:rsidRPr="00043FD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21</w:t>
            </w:r>
          </w:p>
          <w:p w:rsidR="00B25063" w:rsidRPr="00043FDA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043FD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Найди </w:t>
            </w:r>
            <w:r w:rsidR="00043FDA" w:rsidRPr="00043FD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пчелке ее цветок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в левом нижнем углу.</w:t>
            </w:r>
          </w:p>
          <w:p w:rsidR="00B25063" w:rsidRPr="00361042" w:rsidRDefault="00B25063" w:rsidP="004F2416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>знание цифр, умение находить одинаковые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4F2416">
            <w:pPr>
              <w:spacing w:after="300" w:line="240" w:lineRule="auto"/>
              <w:contextualSpacing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>с помощью стилуса сажает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>пчелку на цветок с той же цифрой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6462F" w:rsidTr="002D6DEF">
        <w:tc>
          <w:tcPr>
            <w:tcW w:w="4390" w:type="dxa"/>
          </w:tcPr>
          <w:p w:rsidR="00E51D1F" w:rsidRDefault="00F6462F" w:rsidP="00835B77">
            <w:pPr>
              <w:spacing w:after="300" w:line="240" w:lineRule="auto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C4890D" wp14:editId="668B03F9">
                  <wp:extent cx="2486025" cy="1398502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300" cy="1404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2" w:type="dxa"/>
          </w:tcPr>
          <w:p w:rsidR="00B25063" w:rsidRPr="00043FDA" w:rsidRDefault="00B25063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043FD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Слайд №</w:t>
            </w:r>
            <w:r w:rsidR="00043FDA" w:rsidRPr="00043FD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 xml:space="preserve"> 22</w:t>
            </w:r>
          </w:p>
          <w:p w:rsidR="00B25063" w:rsidRPr="00043FDA" w:rsidRDefault="00043FDA" w:rsidP="00B25063">
            <w:pPr>
              <w:ind w:left="-284" w:firstLine="567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</w:rPr>
              <w:t>Соедини картинку с цифрой</w:t>
            </w:r>
          </w:p>
          <w:p w:rsidR="00B25063" w:rsidRPr="0065113B" w:rsidRDefault="00B25063" w:rsidP="00B25063">
            <w:pPr>
              <w:rPr>
                <w:rFonts w:ascii="Times New Roman" w:eastAsia="Calibri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Задание к</w:t>
            </w:r>
            <w:r w:rsidRPr="00B133C1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слайду скрыто 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в </w:t>
            </w:r>
            <w:r w:rsidR="00043FDA"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>правом</w:t>
            </w:r>
            <w:r>
              <w:rPr>
                <w:rFonts w:ascii="Times New Roman" w:eastAsia="Calibri" w:hAnsi="Times New Roman" w:cs="Times New Roman"/>
                <w:i/>
                <w:sz w:val="24"/>
                <w:szCs w:val="28"/>
              </w:rPr>
              <w:t xml:space="preserve"> нижнем углу.</w:t>
            </w:r>
          </w:p>
          <w:p w:rsidR="00B25063" w:rsidRPr="00361042" w:rsidRDefault="00B25063" w:rsidP="004F2416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0908EB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Цель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067C2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Закреплять умение ориентироваться на плоскости, 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>знание цифр, умение соотносить их с количеством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610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1D1F" w:rsidRDefault="00B25063" w:rsidP="004F2416">
            <w:pPr>
              <w:spacing w:after="300" w:line="240" w:lineRule="auto"/>
              <w:contextualSpacing/>
              <w:jc w:val="both"/>
              <w:rPr>
                <w:rFonts w:ascii="Cambria" w:eastAsia="Cambria" w:hAnsi="Cambria" w:cs="Cambria"/>
                <w:color w:val="17365D"/>
                <w:spacing w:val="5"/>
                <w:sz w:val="48"/>
                <w:szCs w:val="48"/>
              </w:rPr>
            </w:pPr>
            <w:r w:rsidRPr="00162F59"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>Ход игры</w:t>
            </w:r>
            <w:r>
              <w:rPr>
                <w:rFonts w:ascii="Times New Roman" w:eastAsia="Times New Roman" w:hAnsi="Times New Roman" w:cs="Times New Roman"/>
                <w:i/>
                <w:color w:val="002060"/>
                <w:sz w:val="28"/>
                <w:szCs w:val="28"/>
              </w:rPr>
              <w:t xml:space="preserve">: </w:t>
            </w:r>
            <w:r w:rsidRPr="00777262">
              <w:rPr>
                <w:rFonts w:ascii="Times New Roman" w:hAnsi="Times New Roman" w:cs="Times New Roman"/>
                <w:sz w:val="28"/>
                <w:szCs w:val="28"/>
              </w:rPr>
              <w:t xml:space="preserve">Ребёнок </w:t>
            </w:r>
            <w:r w:rsidR="00BD0F29">
              <w:rPr>
                <w:rFonts w:ascii="Times New Roman" w:hAnsi="Times New Roman" w:cs="Times New Roman"/>
                <w:sz w:val="28"/>
                <w:szCs w:val="28"/>
              </w:rPr>
              <w:t xml:space="preserve">с помощью стилуса </w:t>
            </w:r>
            <w:r w:rsidR="00043FDA">
              <w:rPr>
                <w:rFonts w:ascii="Times New Roman" w:hAnsi="Times New Roman" w:cs="Times New Roman"/>
                <w:sz w:val="28"/>
                <w:szCs w:val="28"/>
              </w:rPr>
              <w:t>проводит линию от картинки к цифре или переносит</w:t>
            </w:r>
            <w:r w:rsidR="005220D1">
              <w:rPr>
                <w:rFonts w:ascii="Times New Roman" w:hAnsi="Times New Roman" w:cs="Times New Roman"/>
                <w:sz w:val="28"/>
                <w:szCs w:val="28"/>
              </w:rPr>
              <w:t xml:space="preserve"> цифру в звездочке к картинке с соответствующим количеством предметов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E35BFB" w:rsidRDefault="00E35BFB" w:rsidP="00BD0F29"/>
    <w:sectPr w:rsidR="00E35BFB" w:rsidSect="00C262DC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B05411"/>
    <w:multiLevelType w:val="hybridMultilevel"/>
    <w:tmpl w:val="9F226B6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A4336ED"/>
    <w:multiLevelType w:val="hybridMultilevel"/>
    <w:tmpl w:val="CDD4D1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6184EA6"/>
    <w:multiLevelType w:val="hybridMultilevel"/>
    <w:tmpl w:val="D4F2C88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9911088"/>
    <w:multiLevelType w:val="hybridMultilevel"/>
    <w:tmpl w:val="B89254AA"/>
    <w:lvl w:ilvl="0" w:tplc="5ED0EE42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B7D48E2"/>
    <w:multiLevelType w:val="hybridMultilevel"/>
    <w:tmpl w:val="6010B9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B77"/>
    <w:rsid w:val="00043FDA"/>
    <w:rsid w:val="00235436"/>
    <w:rsid w:val="002D6DEF"/>
    <w:rsid w:val="00351DB7"/>
    <w:rsid w:val="004D2FE8"/>
    <w:rsid w:val="004F2416"/>
    <w:rsid w:val="005220D1"/>
    <w:rsid w:val="0065113B"/>
    <w:rsid w:val="006A539D"/>
    <w:rsid w:val="00806E03"/>
    <w:rsid w:val="00835B77"/>
    <w:rsid w:val="009170CC"/>
    <w:rsid w:val="00935F24"/>
    <w:rsid w:val="009377EA"/>
    <w:rsid w:val="00AD0170"/>
    <w:rsid w:val="00B25063"/>
    <w:rsid w:val="00B33ED7"/>
    <w:rsid w:val="00B80027"/>
    <w:rsid w:val="00BD0F29"/>
    <w:rsid w:val="00C262DC"/>
    <w:rsid w:val="00CA5DE2"/>
    <w:rsid w:val="00CE7216"/>
    <w:rsid w:val="00E35BFB"/>
    <w:rsid w:val="00E51D1F"/>
    <w:rsid w:val="00F6462F"/>
    <w:rsid w:val="00FB4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35B77"/>
    <w:pPr>
      <w:spacing w:after="200" w:line="276" w:lineRule="auto"/>
    </w:pPr>
    <w:rPr>
      <w:rFonts w:eastAsiaTheme="minorEastAsia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">
    <w:name w:val="List Paragraph"/>
    <w:basedOn w:val="a0"/>
    <w:uiPriority w:val="34"/>
    <w:qFormat/>
    <w:rsid w:val="00835B77"/>
    <w:pPr>
      <w:numPr>
        <w:numId w:val="2"/>
      </w:numPr>
      <w:spacing w:line="288" w:lineRule="auto"/>
      <w:contextualSpacing/>
    </w:pPr>
    <w:rPr>
      <w:iCs/>
      <w:szCs w:val="21"/>
      <w:lang w:eastAsia="en-US"/>
    </w:rPr>
  </w:style>
  <w:style w:type="table" w:styleId="a4">
    <w:name w:val="Table Grid"/>
    <w:basedOn w:val="a2"/>
    <w:uiPriority w:val="39"/>
    <w:rsid w:val="00E51D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0"/>
    <w:link w:val="a6"/>
    <w:uiPriority w:val="99"/>
    <w:semiHidden/>
    <w:unhideWhenUsed/>
    <w:rsid w:val="00CA5D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CA5DE2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35B77"/>
    <w:pPr>
      <w:spacing w:after="200" w:line="276" w:lineRule="auto"/>
    </w:pPr>
    <w:rPr>
      <w:rFonts w:eastAsiaTheme="minorEastAsia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">
    <w:name w:val="List Paragraph"/>
    <w:basedOn w:val="a0"/>
    <w:uiPriority w:val="34"/>
    <w:qFormat/>
    <w:rsid w:val="00835B77"/>
    <w:pPr>
      <w:numPr>
        <w:numId w:val="2"/>
      </w:numPr>
      <w:spacing w:line="288" w:lineRule="auto"/>
      <w:contextualSpacing/>
    </w:pPr>
    <w:rPr>
      <w:iCs/>
      <w:szCs w:val="21"/>
      <w:lang w:eastAsia="en-US"/>
    </w:rPr>
  </w:style>
  <w:style w:type="table" w:styleId="a4">
    <w:name w:val="Table Grid"/>
    <w:basedOn w:val="a2"/>
    <w:uiPriority w:val="39"/>
    <w:rsid w:val="00E51D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0"/>
    <w:link w:val="a6"/>
    <w:uiPriority w:val="99"/>
    <w:semiHidden/>
    <w:unhideWhenUsed/>
    <w:rsid w:val="00CA5D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CA5DE2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96F6A4-59C0-4F37-ABCA-29F447AA25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902</Words>
  <Characters>5143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Царский Ноут</dc:creator>
  <cp:lastModifiedBy>Ксения Дмитриевна К.Д. Суханова</cp:lastModifiedBy>
  <cp:revision>2</cp:revision>
  <dcterms:created xsi:type="dcterms:W3CDTF">2018-02-15T11:54:00Z</dcterms:created>
  <dcterms:modified xsi:type="dcterms:W3CDTF">2018-02-15T11:54:00Z</dcterms:modified>
</cp:coreProperties>
</file>