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FC" w:rsidRDefault="00794AFC" w:rsidP="004717D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2.</w:t>
      </w:r>
    </w:p>
    <w:p w:rsidR="00FB4046" w:rsidRPr="004072EA" w:rsidRDefault="00FA0694" w:rsidP="004717D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72EA">
        <w:rPr>
          <w:rFonts w:ascii="Times New Roman" w:hAnsi="Times New Roman" w:cs="Times New Roman"/>
          <w:sz w:val="24"/>
          <w:szCs w:val="24"/>
        </w:rPr>
        <w:t>По резул</w:t>
      </w:r>
      <w:r w:rsidR="004072EA" w:rsidRPr="004072EA">
        <w:rPr>
          <w:rFonts w:ascii="Times New Roman" w:hAnsi="Times New Roman" w:cs="Times New Roman"/>
          <w:sz w:val="24"/>
          <w:szCs w:val="24"/>
        </w:rPr>
        <w:t>ьтатам анкетирования школьников и родителей, целью, которого было выявление отношения к дистанционному обучению в дополнительном образовании в целом и конкрет</w:t>
      </w:r>
      <w:r w:rsidR="00B44C9C">
        <w:rPr>
          <w:rFonts w:ascii="Times New Roman" w:hAnsi="Times New Roman" w:cs="Times New Roman"/>
          <w:sz w:val="24"/>
          <w:szCs w:val="24"/>
        </w:rPr>
        <w:t>но по направлениям деятельности,</w:t>
      </w:r>
      <w:r w:rsidRPr="004072EA">
        <w:rPr>
          <w:rFonts w:ascii="Times New Roman" w:hAnsi="Times New Roman" w:cs="Times New Roman"/>
          <w:sz w:val="24"/>
          <w:szCs w:val="24"/>
        </w:rPr>
        <w:t xml:space="preserve"> были получены следующие результаты:</w:t>
      </w:r>
    </w:p>
    <w:p w:rsidR="004072EA" w:rsidRPr="004072EA" w:rsidRDefault="004072EA" w:rsidP="004717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2EA">
        <w:rPr>
          <w:rFonts w:ascii="Times New Roman" w:hAnsi="Times New Roman" w:cs="Times New Roman"/>
          <w:sz w:val="24"/>
          <w:szCs w:val="24"/>
        </w:rPr>
        <w:t xml:space="preserve">81 % опрошенных школьников отмечают высокий интерес к дистанционному обучению и хотели бы заниматься по предложенным программам. </w:t>
      </w:r>
    </w:p>
    <w:p w:rsidR="00FA0694" w:rsidRPr="004072EA" w:rsidRDefault="00FA0694" w:rsidP="004717D8">
      <w:pPr>
        <w:jc w:val="both"/>
        <w:rPr>
          <w:rFonts w:ascii="Times New Roman" w:hAnsi="Times New Roman" w:cs="Times New Roman"/>
        </w:rPr>
      </w:pPr>
      <w:r w:rsidRPr="004072E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7B1FE35" wp14:editId="2271FFC9">
            <wp:extent cx="2404110" cy="2158153"/>
            <wp:effectExtent l="0" t="0" r="15240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4072EA" w:rsidRPr="004072EA">
        <w:rPr>
          <w:rFonts w:ascii="Times New Roman" w:hAnsi="Times New Roman" w:cs="Times New Roman"/>
        </w:rPr>
        <w:t xml:space="preserve">  </w:t>
      </w:r>
      <w:r w:rsidR="00A71C63" w:rsidRPr="004072E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A6E9545" wp14:editId="4F6123F9">
            <wp:extent cx="3445510" cy="2175086"/>
            <wp:effectExtent l="0" t="0" r="2540" b="158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072EA" w:rsidRPr="004072EA" w:rsidRDefault="004072EA" w:rsidP="004717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72EA">
        <w:rPr>
          <w:rFonts w:ascii="Times New Roman" w:hAnsi="Times New Roman" w:cs="Times New Roman"/>
          <w:sz w:val="24"/>
          <w:szCs w:val="24"/>
        </w:rPr>
        <w:t xml:space="preserve">Среди наиболее предпочитаемых направлений деятельности были отмечены изобразительное (графика, живопись) и техническое творчество начальное техническое моделирование, </w:t>
      </w:r>
      <w:proofErr w:type="spellStart"/>
      <w:r w:rsidRPr="004072EA">
        <w:rPr>
          <w:rFonts w:ascii="Times New Roman" w:hAnsi="Times New Roman" w:cs="Times New Roman"/>
          <w:sz w:val="24"/>
          <w:szCs w:val="24"/>
        </w:rPr>
        <w:t>легоробототехника</w:t>
      </w:r>
      <w:proofErr w:type="spellEnd"/>
      <w:r w:rsidRPr="004072EA">
        <w:rPr>
          <w:rFonts w:ascii="Times New Roman" w:hAnsi="Times New Roman" w:cs="Times New Roman"/>
          <w:sz w:val="24"/>
          <w:szCs w:val="24"/>
        </w:rPr>
        <w:t>), изучение истории и культуры Санкт-Петербурга.</w:t>
      </w:r>
    </w:p>
    <w:p w:rsidR="00FD0AE5" w:rsidRDefault="00A71C63" w:rsidP="00FD0AE5">
      <w:pPr>
        <w:jc w:val="center"/>
        <w:rPr>
          <w:rFonts w:ascii="Times New Roman" w:hAnsi="Times New Roman" w:cs="Times New Roman"/>
        </w:rPr>
      </w:pPr>
      <w:r w:rsidRPr="004072E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114C581" wp14:editId="249A8304">
            <wp:extent cx="3205213" cy="1944303"/>
            <wp:effectExtent l="0" t="0" r="14605" b="1841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072EA" w:rsidRPr="004072EA" w:rsidRDefault="004072EA" w:rsidP="00FD0AE5">
      <w:pPr>
        <w:jc w:val="center"/>
        <w:rPr>
          <w:rFonts w:ascii="Times New Roman" w:hAnsi="Times New Roman" w:cs="Times New Roman"/>
        </w:rPr>
      </w:pPr>
      <w:r w:rsidRPr="004072EA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6EA8D985" wp14:editId="5EADB0B6">
            <wp:extent cx="4533499" cy="2011680"/>
            <wp:effectExtent l="0" t="0" r="19685" b="2667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72EA" w:rsidRPr="00AA2CC6" w:rsidRDefault="004072EA" w:rsidP="004717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072EA">
        <w:rPr>
          <w:rFonts w:ascii="Times New Roman" w:eastAsia="Times New Roman" w:hAnsi="Times New Roman" w:cs="Times New Roman"/>
          <w:sz w:val="24"/>
        </w:rPr>
        <w:lastRenderedPageBreak/>
        <w:t>Наиболее предпочтительные формы организации занятий – очно-заочная форма обучения, которая предполагает</w:t>
      </w:r>
      <w:r w:rsidRPr="004072EA">
        <w:rPr>
          <w:rFonts w:ascii="Times New Roman" w:hAnsi="Times New Roman" w:cs="Times New Roman"/>
        </w:rPr>
        <w:t xml:space="preserve"> </w:t>
      </w:r>
      <w:r w:rsidRPr="004072EA">
        <w:rPr>
          <w:rFonts w:ascii="Times New Roman" w:eastAsia="Times New Roman" w:hAnsi="Times New Roman" w:cs="Times New Roman"/>
          <w:sz w:val="24"/>
        </w:rPr>
        <w:t>самостоятельное изучение п</w:t>
      </w:r>
      <w:r>
        <w:rPr>
          <w:rFonts w:ascii="Times New Roman" w:eastAsia="Times New Roman" w:hAnsi="Times New Roman" w:cs="Times New Roman"/>
          <w:sz w:val="24"/>
        </w:rPr>
        <w:t>редлагаемого материала, общение</w:t>
      </w:r>
      <w:r w:rsidRPr="004072EA">
        <w:rPr>
          <w:rFonts w:ascii="Times New Roman" w:eastAsia="Times New Roman" w:hAnsi="Times New Roman" w:cs="Times New Roman"/>
          <w:sz w:val="24"/>
        </w:rPr>
        <w:t xml:space="preserve"> на </w:t>
      </w:r>
      <w:proofErr w:type="spellStart"/>
      <w:r w:rsidRPr="004072EA">
        <w:rPr>
          <w:rFonts w:ascii="Times New Roman" w:eastAsia="Times New Roman" w:hAnsi="Times New Roman" w:cs="Times New Roman"/>
          <w:sz w:val="24"/>
        </w:rPr>
        <w:t>on-line</w:t>
      </w:r>
      <w:proofErr w:type="spellEnd"/>
      <w:r w:rsidRPr="004072EA">
        <w:rPr>
          <w:rFonts w:ascii="Times New Roman" w:eastAsia="Times New Roman" w:hAnsi="Times New Roman" w:cs="Times New Roman"/>
          <w:sz w:val="24"/>
        </w:rPr>
        <w:t xml:space="preserve"> занятии или участие в практическом  занятии с педагогами ДДЮТ в составе группы ребят своей школы – 1-2 раза в неделю.</w:t>
      </w:r>
    </w:p>
    <w:p w:rsidR="00AA2CC6" w:rsidRPr="004072EA" w:rsidRDefault="00AA2CC6" w:rsidP="00AA2CC6">
      <w:pPr>
        <w:pStyle w:val="a3"/>
        <w:jc w:val="both"/>
        <w:rPr>
          <w:rFonts w:ascii="Times New Roman" w:hAnsi="Times New Roman" w:cs="Times New Roman"/>
        </w:rPr>
      </w:pPr>
    </w:p>
    <w:p w:rsidR="005B227A" w:rsidRPr="004072EA" w:rsidRDefault="005B227A" w:rsidP="004717D8">
      <w:pPr>
        <w:jc w:val="both"/>
        <w:rPr>
          <w:rFonts w:ascii="Times New Roman" w:hAnsi="Times New Roman" w:cs="Times New Roman"/>
        </w:rPr>
      </w:pPr>
      <w:r w:rsidRPr="004072E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898CFE9" wp14:editId="096CF324">
            <wp:extent cx="2963334" cy="1888067"/>
            <wp:effectExtent l="0" t="0" r="8890" b="1714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4072EA" w:rsidRPr="004072EA">
        <w:rPr>
          <w:rFonts w:ascii="Times New Roman" w:hAnsi="Times New Roman" w:cs="Times New Roman"/>
        </w:rPr>
        <w:t xml:space="preserve">   </w:t>
      </w:r>
      <w:r w:rsidR="004072EA" w:rsidRPr="004072E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3B86938" wp14:editId="44A96B93">
            <wp:extent cx="2835910" cy="1895898"/>
            <wp:effectExtent l="0" t="0" r="254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072EA" w:rsidRPr="004072EA" w:rsidRDefault="004072EA" w:rsidP="004717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88 % детей отмечают необходимость виртуальной площадки для общения на базе социальной сети, например, </w:t>
      </w:r>
      <w:proofErr w:type="spellStart"/>
      <w:r>
        <w:rPr>
          <w:rFonts w:ascii="Times New Roman" w:hAnsi="Times New Roman" w:cs="Times New Roman"/>
        </w:rPr>
        <w:t>Вконтакте</w:t>
      </w:r>
      <w:proofErr w:type="spellEnd"/>
      <w:r>
        <w:rPr>
          <w:rFonts w:ascii="Times New Roman" w:hAnsi="Times New Roman" w:cs="Times New Roman"/>
        </w:rPr>
        <w:t>.</w:t>
      </w:r>
    </w:p>
    <w:p w:rsidR="004072EA" w:rsidRPr="004072EA" w:rsidRDefault="004072EA" w:rsidP="00FD0AE5">
      <w:pPr>
        <w:jc w:val="center"/>
        <w:rPr>
          <w:rFonts w:ascii="Times New Roman" w:hAnsi="Times New Roman" w:cs="Times New Roman"/>
        </w:rPr>
      </w:pPr>
      <w:r w:rsidRPr="004072E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571BB2C" wp14:editId="44356928">
            <wp:extent cx="2916455" cy="1434164"/>
            <wp:effectExtent l="0" t="0" r="17780" b="1397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72EA" w:rsidRDefault="004072EA" w:rsidP="00B44C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анкетирования родителей, были получены следующие данные:</w:t>
      </w:r>
    </w:p>
    <w:p w:rsidR="004072EA" w:rsidRPr="004072EA" w:rsidRDefault="004072EA" w:rsidP="004717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072EA">
        <w:rPr>
          <w:rFonts w:ascii="Times New Roman" w:hAnsi="Times New Roman" w:cs="Times New Roman"/>
        </w:rPr>
        <w:t>85 % опрошенных родителей отмечают интерес детей к дистанционному обучению и необходимость его внедрения, 59 % детей уверены в эффективности данного метода и считают его наиболее приемлемым.</w:t>
      </w:r>
    </w:p>
    <w:p w:rsidR="004072EA" w:rsidRDefault="004072EA" w:rsidP="004717D8">
      <w:pPr>
        <w:jc w:val="both"/>
        <w:rPr>
          <w:rFonts w:ascii="Times New Roman" w:hAnsi="Times New Roman" w:cs="Times New Roman"/>
        </w:rPr>
      </w:pPr>
      <w:r w:rsidRPr="004072E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7D19C5A" wp14:editId="3F6817F7">
            <wp:extent cx="2937934" cy="1540934"/>
            <wp:effectExtent l="0" t="0" r="15240" b="25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4072EA">
        <w:rPr>
          <w:rFonts w:ascii="Times New Roman" w:hAnsi="Times New Roman" w:cs="Times New Roman"/>
        </w:rPr>
        <w:t xml:space="preserve"> </w:t>
      </w:r>
      <w:r w:rsidRPr="004072E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76C2E88" wp14:editId="2C41DC0B">
            <wp:extent cx="2912534" cy="1540933"/>
            <wp:effectExtent l="0" t="0" r="2540" b="254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072EA" w:rsidRPr="004072EA" w:rsidRDefault="004072EA" w:rsidP="004717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64 % родителей считают, что ребенок способен заниматься дистанционно самостоятельно, 97 % родителей готовы оказать помощь ребенку в освоении программы, если это будет необходимо.</w:t>
      </w:r>
    </w:p>
    <w:p w:rsidR="004072EA" w:rsidRDefault="004072EA" w:rsidP="004717D8">
      <w:pPr>
        <w:jc w:val="both"/>
        <w:rPr>
          <w:rFonts w:ascii="Times New Roman" w:hAnsi="Times New Roman" w:cs="Times New Roman"/>
        </w:rPr>
      </w:pPr>
      <w:r w:rsidRPr="004072EA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5A35428" wp14:editId="15E06B49">
            <wp:extent cx="2819400" cy="1701800"/>
            <wp:effectExtent l="0" t="0" r="0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4072EA">
        <w:rPr>
          <w:rFonts w:ascii="Times New Roman" w:hAnsi="Times New Roman" w:cs="Times New Roman"/>
        </w:rPr>
        <w:t xml:space="preserve"> </w:t>
      </w:r>
      <w:r w:rsidRPr="004072E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D808099" wp14:editId="25D24673">
            <wp:extent cx="3056255" cy="1696656"/>
            <wp:effectExtent l="0" t="0" r="10795" b="1841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072EA" w:rsidRPr="004072EA" w:rsidRDefault="004072EA" w:rsidP="004717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удобная и эффективная частота занятий по мнению родителей – 1, 2 раза в неделю.</w:t>
      </w:r>
    </w:p>
    <w:p w:rsidR="004072EA" w:rsidRPr="004072EA" w:rsidRDefault="004072EA" w:rsidP="00FD0AE5">
      <w:pPr>
        <w:jc w:val="center"/>
        <w:rPr>
          <w:rFonts w:ascii="Times New Roman" w:hAnsi="Times New Roman" w:cs="Times New Roman"/>
        </w:rPr>
      </w:pPr>
      <w:r w:rsidRPr="004072E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A3B3942" wp14:editId="5A2B97F1">
            <wp:extent cx="3191934" cy="1651000"/>
            <wp:effectExtent l="0" t="0" r="8890" b="63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44C9C" w:rsidRDefault="00B44C9C" w:rsidP="004717D8">
      <w:pPr>
        <w:ind w:firstLine="708"/>
        <w:jc w:val="both"/>
        <w:rPr>
          <w:rFonts w:ascii="Times New Roman" w:hAnsi="Times New Roman" w:cs="Times New Roman"/>
        </w:rPr>
      </w:pPr>
    </w:p>
    <w:p w:rsidR="004072EA" w:rsidRPr="004072EA" w:rsidRDefault="004072EA" w:rsidP="004717D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по результатам полученных данных, можно заключить что большинство детей и родителей отмечают высокий интерес и потребность в возможности дистанционного обучения, дети сориентированы в выборе направления и считают наиболее интересными направлениями техническое и изобразительное творчество, родители готовы оказать необходимую помощь в освоении программы. </w:t>
      </w:r>
    </w:p>
    <w:p w:rsidR="004072EA" w:rsidRPr="004072EA" w:rsidRDefault="004072EA" w:rsidP="004717D8">
      <w:pPr>
        <w:jc w:val="both"/>
        <w:rPr>
          <w:rFonts w:ascii="Times New Roman" w:hAnsi="Times New Roman" w:cs="Times New Roman"/>
        </w:rPr>
      </w:pPr>
    </w:p>
    <w:p w:rsidR="004072EA" w:rsidRPr="004072EA" w:rsidRDefault="004072EA">
      <w:pPr>
        <w:rPr>
          <w:rFonts w:ascii="Times New Roman" w:hAnsi="Times New Roman" w:cs="Times New Roman"/>
        </w:rPr>
      </w:pPr>
    </w:p>
    <w:sectPr w:rsidR="004072EA" w:rsidRPr="0040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21F9E"/>
    <w:multiLevelType w:val="hybridMultilevel"/>
    <w:tmpl w:val="55B80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81DA2"/>
    <w:multiLevelType w:val="hybridMultilevel"/>
    <w:tmpl w:val="100A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94"/>
    <w:rsid w:val="00295EA4"/>
    <w:rsid w:val="004072EA"/>
    <w:rsid w:val="004717D8"/>
    <w:rsid w:val="005B227A"/>
    <w:rsid w:val="00794AFC"/>
    <w:rsid w:val="008059E3"/>
    <w:rsid w:val="00A71C63"/>
    <w:rsid w:val="00AA2CC6"/>
    <w:rsid w:val="00B44C9C"/>
    <w:rsid w:val="00FA0694"/>
    <w:rsid w:val="00FB4046"/>
    <w:rsid w:val="00F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26F37-08F8-4EAB-A5A4-B704D1A8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8059E3"/>
    <w:pPr>
      <w:keepNext/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59E3"/>
    <w:rPr>
      <w:rFonts w:eastAsiaTheme="majorEastAsia" w:cstheme="majorBidi"/>
      <w:b/>
      <w:bCs/>
      <w:kern w:val="32"/>
      <w:sz w:val="28"/>
      <w:szCs w:val="32"/>
    </w:rPr>
  </w:style>
  <w:style w:type="paragraph" w:customStyle="1" w:styleId="21">
    <w:name w:val="Заголовок №21"/>
    <w:basedOn w:val="a"/>
    <w:link w:val="2"/>
    <w:autoRedefine/>
    <w:rsid w:val="008059E3"/>
    <w:pPr>
      <w:shd w:val="clear" w:color="auto" w:fill="FFFFFF"/>
      <w:spacing w:after="120" w:line="240" w:lineRule="auto"/>
      <w:ind w:hanging="220"/>
      <w:jc w:val="center"/>
      <w:outlineLvl w:val="1"/>
    </w:pPr>
    <w:rPr>
      <w:b/>
      <w:bCs/>
      <w:sz w:val="28"/>
      <w:szCs w:val="30"/>
      <w:lang w:eastAsia="ru-RU"/>
    </w:rPr>
  </w:style>
  <w:style w:type="character" w:customStyle="1" w:styleId="2">
    <w:name w:val="Заголовок №2_"/>
    <w:basedOn w:val="a0"/>
    <w:link w:val="21"/>
    <w:locked/>
    <w:rsid w:val="008059E3"/>
    <w:rPr>
      <w:b/>
      <w:bCs/>
      <w:sz w:val="28"/>
      <w:szCs w:val="30"/>
      <w:shd w:val="clear" w:color="auto" w:fill="FFFFFF"/>
      <w:lang w:val="ru-RU" w:eastAsia="ru-RU"/>
    </w:rPr>
  </w:style>
  <w:style w:type="paragraph" w:styleId="a3">
    <w:name w:val="List Paragraph"/>
    <w:basedOn w:val="a"/>
    <w:uiPriority w:val="34"/>
    <w:qFormat/>
    <w:rsid w:val="00407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mily\Desktop\&#1086;&#1073;&#1088;&#1072;&#1073;&#1086;&#1090;&#1082;&#1072;%20&#1072;&#1085;&#1082;&#1077;&#1090;&#1080;&#1088;&#1086;&#1074;&#1072;&#1085;&#1080;&#1103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mily\AppData\Roaming\Microsoft\Excel\&#1086;&#1073;&#1088;&#1072;&#1073;&#1086;&#1090;&#1082;&#1072;%20&#1072;&#1085;&#1082;&#1077;&#1090;&#1080;&#1088;&#1086;&#1074;&#1072;&#1085;&#1080;&#1103;%20(version%201)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mily\AppData\Roaming\Microsoft\Excel\&#1086;&#1073;&#1088;&#1072;&#1073;&#1086;&#1090;&#1082;&#1072;%20&#1072;&#1085;&#1082;&#1077;&#1090;&#1080;&#1088;&#1086;&#1074;&#1072;&#1085;&#1080;&#1103;%20(version%201).xlsb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mily\Desktop\&#1086;&#1073;&#1088;&#1072;&#1073;&#1086;&#1090;&#1082;&#1072;%20&#1072;&#1085;&#1082;&#1077;&#1090;&#1080;&#1088;&#1086;&#1074;&#1072;&#1085;&#1080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mily\Desktop\&#1086;&#1073;&#1088;&#1072;&#1073;&#1086;&#1090;&#1082;&#1072;%20&#1072;&#1085;&#1082;&#1077;&#1090;&#1080;&#1088;&#1086;&#1074;&#1072;&#1085;&#1080;&#110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mily\AppData\Roaming\Microsoft\Excel\&#1086;&#1073;&#1088;&#1072;&#1073;&#1086;&#1090;&#1082;&#1072;%20&#1072;&#1085;&#1082;&#1077;&#1090;&#1080;&#1088;&#1086;&#1074;&#1072;&#1085;&#1080;&#1103;%20(version%201)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mily\Desktop\&#1086;&#1073;&#1088;&#1072;&#1073;&#1086;&#1090;&#1082;&#1072;%20&#1072;&#1085;&#1082;&#1077;&#1090;&#1080;&#1088;&#1086;&#1074;&#1072;&#1085;&#1080;&#110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mily\AppData\Roaming\Microsoft\Excel\&#1086;&#1073;&#1088;&#1072;&#1073;&#1086;&#1090;&#1082;&#1072;%20&#1072;&#1085;&#1082;&#1077;&#1090;&#1080;&#1088;&#1086;&#1074;&#1072;&#1085;&#1080;&#1103;%20(version%201)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mily\AppData\Roaming\Microsoft\Excel\&#1086;&#1073;&#1088;&#1072;&#1073;&#1086;&#1090;&#1082;&#1072;%20&#1072;&#1085;&#1082;&#1077;&#1090;&#1080;&#1088;&#1086;&#1074;&#1072;&#1085;&#1080;&#1103;%20(version%201)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mily\AppData\Roaming\Microsoft\Excel\&#1086;&#1073;&#1088;&#1072;&#1073;&#1086;&#1090;&#1082;&#1072;%20&#1072;&#1085;&#1082;&#1077;&#1090;&#1080;&#1088;&#1086;&#1074;&#1072;&#1085;&#1080;&#1103;%20(version%201)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mily\AppData\Roaming\Microsoft\Excel\&#1086;&#1073;&#1088;&#1072;&#1073;&#1086;&#1090;&#1082;&#1072;%20&#1072;&#1085;&#1082;&#1077;&#1090;&#1080;&#1088;&#1086;&#1074;&#1072;&#1085;&#1080;&#1103;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800"/>
              <a:t>Хотели бы заниматься дистанционно</a:t>
            </a:r>
          </a:p>
        </c:rich>
      </c:tx>
      <c:layout>
        <c:manualLayout>
          <c:xMode val="edge"/>
          <c:yMode val="edge"/>
          <c:x val="0.25070135256298576"/>
          <c:y val="4.2462845010615709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rgbClr val="5B9BD5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solidFill>
                <a:sysClr val="window" lastClr="FFFFFF"/>
              </a:solidFill>
              <a:ln>
                <a:solidFill>
                  <a:srgbClr val="5B9BD5"/>
                </a:solidFill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Лист1!$A$4:$A$5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Лист1!$B$4:$B$5</c:f>
              <c:numCache>
                <c:formatCode>General</c:formatCode>
                <c:ptCount val="2"/>
                <c:pt idx="0">
                  <c:v>21</c:v>
                </c:pt>
                <c:pt idx="1">
                  <c:v>5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Может ли ребенок заниматься без помощи родителей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родители!$A$14:$A$15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родители!$B$14:$B$15</c:f>
              <c:numCache>
                <c:formatCode>General</c:formatCode>
                <c:ptCount val="2"/>
                <c:pt idx="0">
                  <c:v>25</c:v>
                </c:pt>
                <c:pt idx="1">
                  <c:v>14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готовы ли родители помогать ребенку в освоении программы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0.29503428215250366"/>
                  <c:y val="-0.1055806938159879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7868273426137549"/>
                  <c:y val="7.54147812971342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родители!$A$18:$A$19</c:f>
              <c:strCache>
                <c:ptCount val="2"/>
                <c:pt idx="0">
                  <c:v>да </c:v>
                </c:pt>
                <c:pt idx="1">
                  <c:v>нет</c:v>
                </c:pt>
              </c:strCache>
            </c:strRef>
          </c:cat>
          <c:val>
            <c:numRef>
              <c:f>родители!$B$18:$B$19</c:f>
              <c:numCache>
                <c:formatCode>General</c:formatCode>
                <c:ptCount val="2"/>
                <c:pt idx="0">
                  <c:v>38</c:v>
                </c:pt>
                <c:pt idx="1">
                  <c:v>1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Частота занятий</a:t>
            </a:r>
          </a:p>
        </c:rich>
      </c:tx>
      <c:layout>
        <c:manualLayout>
          <c:xMode val="edge"/>
          <c:yMode val="edge"/>
          <c:x val="0.52595479882563423"/>
          <c:y val="4.615384615384615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родители!$A$26:$A$28</c:f>
              <c:strCache>
                <c:ptCount val="3"/>
                <c:pt idx="0">
                  <c:v>2 раза в неделю</c:v>
                </c:pt>
                <c:pt idx="1">
                  <c:v>1 раз в неделю</c:v>
                </c:pt>
                <c:pt idx="2">
                  <c:v>1 раз в месяц</c:v>
                </c:pt>
              </c:strCache>
            </c:strRef>
          </c:cat>
          <c:val>
            <c:numRef>
              <c:f>родители!$B$26:$B$28</c:f>
              <c:numCache>
                <c:formatCode>General</c:formatCode>
                <c:ptCount val="3"/>
                <c:pt idx="0">
                  <c:v>14</c:v>
                </c:pt>
                <c:pt idx="1">
                  <c:v>15</c:v>
                </c:pt>
                <c:pt idx="2">
                  <c:v>5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Актуальные направления творческой деятельности</a:t>
            </a:r>
          </a:p>
        </c:rich>
      </c:tx>
      <c:layout>
        <c:manualLayout>
          <c:xMode val="edge"/>
          <c:yMode val="edge"/>
          <c:x val="0.23908651734738692"/>
          <c:y val="4.186289900575614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Лист1!$A$8:$A$12</c:f>
              <c:strCache>
                <c:ptCount val="5"/>
                <c:pt idx="0">
                  <c:v>изобразительное творчество</c:v>
                </c:pt>
                <c:pt idx="1">
                  <c:v>техническое творчество</c:v>
                </c:pt>
                <c:pt idx="2">
                  <c:v>Научно-исследовательская деятельность</c:v>
                </c:pt>
                <c:pt idx="3">
                  <c:v>журналистика</c:v>
                </c:pt>
                <c:pt idx="4">
                  <c:v>Изучение истории и культуры СПб</c:v>
                </c:pt>
              </c:strCache>
            </c:strRef>
          </c:cat>
          <c:val>
            <c:numRef>
              <c:f>Лист1!$B$8:$B$12</c:f>
              <c:numCache>
                <c:formatCode>General</c:formatCode>
                <c:ptCount val="5"/>
                <c:pt idx="0">
                  <c:v>18</c:v>
                </c:pt>
                <c:pt idx="1">
                  <c:v>13</c:v>
                </c:pt>
                <c:pt idx="2">
                  <c:v>4</c:v>
                </c:pt>
                <c:pt idx="3">
                  <c:v>3</c:v>
                </c:pt>
                <c:pt idx="4">
                  <c:v>10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50710336"/>
        <c:axId val="150710728"/>
      </c:barChart>
      <c:catAx>
        <c:axId val="15071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710728"/>
        <c:crosses val="autoZero"/>
        <c:auto val="1"/>
        <c:lblAlgn val="ctr"/>
        <c:lblOffset val="100"/>
        <c:noMultiLvlLbl val="0"/>
      </c:catAx>
      <c:valAx>
        <c:axId val="150710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710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изобразительное</a:t>
            </a:r>
            <a:r>
              <a:rPr lang="ru-RU"/>
              <a:t> </a:t>
            </a:r>
            <a:r>
              <a:rPr lang="ru-RU" sz="1000"/>
              <a:t>творчество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160714285714286"/>
          <c:y val="0.30916393673525949"/>
          <c:w val="0.7767857142857143"/>
          <c:h val="0.6040033440713159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Лист1!$A$15:$A$16</c:f>
              <c:strCache>
                <c:ptCount val="2"/>
                <c:pt idx="0">
                  <c:v>рисование</c:v>
                </c:pt>
                <c:pt idx="1">
                  <c:v>графика</c:v>
                </c:pt>
              </c:strCache>
            </c:strRef>
          </c:cat>
          <c:val>
            <c:numRef>
              <c:f>Лист1!$B$15:$B$16</c:f>
              <c:numCache>
                <c:formatCode>General</c:formatCode>
                <c:ptCount val="2"/>
                <c:pt idx="0">
                  <c:v>11</c:v>
                </c:pt>
                <c:pt idx="1">
                  <c:v>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Занятия по техническому</a:t>
            </a:r>
            <a:r>
              <a:rPr lang="ru-RU" sz="1000" baseline="0"/>
              <a:t> творчеству</a:t>
            </a:r>
            <a:endParaRPr lang="ru-RU" sz="1000"/>
          </a:p>
        </c:rich>
      </c:tx>
      <c:layout>
        <c:manualLayout>
          <c:xMode val="edge"/>
          <c:yMode val="edge"/>
          <c:x val="0.37064583661168332"/>
          <c:y val="3.3474208581070225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762617681421143"/>
          <c:y val="0.23447796298189999"/>
          <c:w val="0.7703515636377759"/>
          <c:h val="0.5855890172819306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1"/>
              <c:layout>
                <c:manualLayout>
                  <c:x val="0.25801886313835354"/>
                  <c:y val="-8.5508856793614537E-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8828745485274295E-2"/>
                  <c:y val="-9.9545410826819177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7799321015822468"/>
                      <c:h val="0.2502367317721648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6.7232631402947565E-2"/>
                  <c:y val="8.33518958809956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87423905550643"/>
                      <c:h val="0.30867829021372334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1568847177475837"/>
                  <c:y val="1.086071137659516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3022353401879019"/>
                      <c:h val="0.12558697208303507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дети!$A$19:$A$23</c:f>
              <c:strCache>
                <c:ptCount val="5"/>
                <c:pt idx="0">
                  <c:v>НТМ</c:v>
                </c:pt>
                <c:pt idx="1">
                  <c:v>Судомоделирование</c:v>
                </c:pt>
                <c:pt idx="2">
                  <c:v>Легоробототехника</c:v>
                </c:pt>
                <c:pt idx="3">
                  <c:v>программирование</c:v>
                </c:pt>
                <c:pt idx="4">
                  <c:v>шитье, рукоделие</c:v>
                </c:pt>
              </c:strCache>
            </c:strRef>
          </c:cat>
          <c:val>
            <c:numRef>
              <c:f>дети!$B$19:$B$23</c:f>
              <c:numCache>
                <c:formatCode>General</c:formatCode>
                <c:ptCount val="5"/>
                <c:pt idx="0">
                  <c:v>7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Частота</a:t>
            </a:r>
            <a:r>
              <a:rPr lang="ru-RU" sz="1000" baseline="0"/>
              <a:t> занятий</a:t>
            </a:r>
            <a:endParaRPr lang="ru-RU" sz="1000"/>
          </a:p>
        </c:rich>
      </c:tx>
      <c:layout>
        <c:manualLayout>
          <c:xMode val="edge"/>
          <c:yMode val="edge"/>
          <c:x val="0.48918044619422574"/>
          <c:y val="6.0185185185185182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4.2863097427866523E-2"/>
                  <c:y val="9.41812268421038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192867822512325"/>
                      <c:h val="0.2664987512282457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Лист1!$A$25:$A$27</c:f>
              <c:strCache>
                <c:ptCount val="3"/>
                <c:pt idx="0">
                  <c:v>2 раза в неделю</c:v>
                </c:pt>
                <c:pt idx="1">
                  <c:v>1 раз в неделю</c:v>
                </c:pt>
                <c:pt idx="2">
                  <c:v>1 раз в месяц</c:v>
                </c:pt>
              </c:strCache>
            </c:strRef>
          </c:cat>
          <c:val>
            <c:numRef>
              <c:f>Лист1!$B$25:$B$27</c:f>
              <c:numCache>
                <c:formatCode>General</c:formatCode>
                <c:ptCount val="3"/>
                <c:pt idx="0">
                  <c:v>11</c:v>
                </c:pt>
                <c:pt idx="1">
                  <c:v>9</c:v>
                </c:pt>
                <c:pt idx="2">
                  <c:v>2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Форма занятий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9.8522167487684734E-2"/>
                  <c:y val="2.74066461116820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375745351580271"/>
                      <c:h val="0.18780404248030147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53963278101209133"/>
                  <c:y val="-3.4258307639602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5810586372628187"/>
                      <c:h val="0.20291222589982008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дети!$A$30:$A$31</c:f>
              <c:strCache>
                <c:ptCount val="2"/>
                <c:pt idx="0">
                  <c:v>заочно</c:v>
                </c:pt>
                <c:pt idx="1">
                  <c:v>очно-заочно</c:v>
                </c:pt>
              </c:strCache>
            </c:strRef>
          </c:cat>
          <c:val>
            <c:numRef>
              <c:f>дети!$B$30:$B$31</c:f>
              <c:numCache>
                <c:formatCode>General</c:formatCode>
                <c:ptCount val="2"/>
                <c:pt idx="0">
                  <c:v>2</c:v>
                </c:pt>
                <c:pt idx="1">
                  <c:v>24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Группа в социальных сетях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дети!$A$34:$A$35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дети!$B$34:$B$35</c:f>
              <c:numCache>
                <c:formatCode>General</c:formatCode>
                <c:ptCount val="2"/>
                <c:pt idx="0">
                  <c:v>23</c:v>
                </c:pt>
                <c:pt idx="1">
                  <c:v>3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Необходимость дистанционного обучения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91802921521969"/>
          <c:y val="0.34528954696821185"/>
          <c:w val="0.77802628757008485"/>
          <c:h val="0.5551908134319154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6.0527453523562473E-2"/>
                  <c:y val="9.8928276999175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29226113272806"/>
                      <c:h val="0.2259686727122836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родители!$A$5:$A$6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родители!$B$5:$B$6</c:f>
              <c:numCache>
                <c:formatCode>General</c:formatCode>
                <c:ptCount val="2"/>
                <c:pt idx="0">
                  <c:v>33</c:v>
                </c:pt>
                <c:pt idx="1">
                  <c:v>6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эффективность дистанционного обучения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родители!$A$9:$A$11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родители!$B$9:$B$11</c:f>
              <c:numCache>
                <c:formatCode>General</c:formatCode>
                <c:ptCount val="3"/>
                <c:pt idx="0">
                  <c:v>23</c:v>
                </c:pt>
                <c:pt idx="1">
                  <c:v>1</c:v>
                </c:pt>
                <c:pt idx="2">
                  <c:v>15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7</cp:revision>
  <dcterms:created xsi:type="dcterms:W3CDTF">2016-01-12T07:51:00Z</dcterms:created>
  <dcterms:modified xsi:type="dcterms:W3CDTF">2016-11-13T18:33:00Z</dcterms:modified>
</cp:coreProperties>
</file>