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Реквизиты образовательной организации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54"/>
        <w:gridCol w:w="3353"/>
        <w:gridCol w:w="1465"/>
        <w:gridCol w:w="1183"/>
      </w:tblGrid>
      <w:tr w:rsidR="00DF5F77" w:rsidRPr="008A6E3A" w:rsidTr="00A105A8">
        <w:trPr>
          <w:trHeight w:val="2360"/>
        </w:trPr>
        <w:tc>
          <w:tcPr>
            <w:tcW w:w="5159" w:type="dxa"/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__________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«____»__________20___ г.</w:t>
            </w:r>
          </w:p>
        </w:tc>
        <w:tc>
          <w:tcPr>
            <w:tcW w:w="5159" w:type="dxa"/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«____»__________20___ г.</w:t>
            </w:r>
          </w:p>
        </w:tc>
        <w:tc>
          <w:tcPr>
            <w:tcW w:w="5159" w:type="dxa"/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      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8A6E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ПРОГРАММА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«Спортивный туризм»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на </w:t>
      </w:r>
      <w:proofErr w:type="spellStart"/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___________________________учебный</w:t>
      </w:r>
      <w:proofErr w:type="spellEnd"/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Направленность деятельности  -  физкультурно-спортивная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Год обучения - первый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Количество педагогических часов  - 252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Количество педагогических часов в неделю -  8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Возраст обучающихся -   14 - 17 лет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_______________________________,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 (фамилия, имя, отчество педагога полностью)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lastRenderedPageBreak/>
        <w:t>Санкт-Петербург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основными задачами программы являются обучение основам техники полевого походного быта, ориентирования на местности и командного взаимодействия. Конечным результатом решения вышеперечисленных задач должна стать физическая и психологическая подготовленность занимающихся к последующей совместной работе, т.е. совершению </w:t>
      </w:r>
      <w:proofErr w:type="spellStart"/>
      <w:r w:rsidRPr="008A6E3A">
        <w:rPr>
          <w:rFonts w:ascii="Times New Roman" w:eastAsia="Times New Roman" w:hAnsi="Times New Roman" w:cs="Times New Roman"/>
          <w:sz w:val="24"/>
          <w:szCs w:val="24"/>
        </w:rPr>
        <w:t>категорийных</w:t>
      </w:r>
      <w:proofErr w:type="spell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 (более высокого уровня сложности) походов, а также </w:t>
      </w:r>
      <w:proofErr w:type="gramStart"/>
      <w:r w:rsidRPr="008A6E3A">
        <w:rPr>
          <w:rFonts w:ascii="Times New Roman" w:eastAsia="Times New Roman" w:hAnsi="Times New Roman" w:cs="Times New Roman"/>
          <w:sz w:val="24"/>
          <w:szCs w:val="24"/>
        </w:rPr>
        <w:t>комплексное</w:t>
      </w:r>
      <w:proofErr w:type="gram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 оздоровления занимающихся для возможного продолжения занятий на спортивной основе. Направленность деятельности преимущественно пешая, водная, но программой предусматривается и лыжная подготовка.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5"/>
        <w:gridCol w:w="5194"/>
        <w:gridCol w:w="984"/>
        <w:gridCol w:w="1248"/>
        <w:gridCol w:w="1264"/>
      </w:tblGrid>
      <w:tr w:rsidR="00DF5F77" w:rsidRPr="008A6E3A" w:rsidTr="00A105A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час.</w:t>
            </w:r>
          </w:p>
        </w:tc>
      </w:tr>
      <w:tr w:rsidR="00DF5F77" w:rsidRPr="008A6E3A" w:rsidTr="00A105A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туристская подготовка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и концепция безопасности в спортивном туризме.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туристских возможностей Санкт-Петербурга и Ленинградской области.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и личное снаряжение для пеших, водных и лыжных походов.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Туристский полевой лагерь.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в путешествии.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в путешествии.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топографии и ориентирования на местности.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Экипировка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туриста-пешеходника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прогулке и на многодневном маршруте.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 туриста-лыжника на прогулке и на многодневном маршруте.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 туриста-водника на многодневном маршруте.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занятий туризмом.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и контроль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 (ОФП)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строении и функциях орга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низма человека и влиянии физических упраж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Врачебный контроль, самоконтроль, предупре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ждение спортивных травм на тренировках.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средства общей физической подготовки. Физические упражнения.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Специальная подготовка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Краеведение на маршруте похода. Фиксация движения по маршруту. Летопись путешествия.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Поисково-спасательные работы, проводимые силами туристской группы.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полевого походного быта.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преодоления препятствий на пешем, лыжном и водном маршруте (ТПТ, ТЛТ, ТВТ)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F5F77" w:rsidRPr="008A6E3A" w:rsidTr="00A105A8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СФП. Водный туризм,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F5F77" w:rsidRPr="008A6E3A" w:rsidTr="00A105A8">
        <w:trPr>
          <w:trHeight w:val="454"/>
        </w:trPr>
        <w:tc>
          <w:tcPr>
            <w:tcW w:w="6096" w:type="dxa"/>
            <w:gridSpan w:val="2"/>
            <w:tcBorders>
              <w:top w:val="outset" w:sz="6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Массовые туристские мероприятия и многодневные путешествия, 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проводимые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сетке часов по программе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Звездный лыжный поход школьников Санкт-Петербурга  (ТПМ, ТЛТ)  8 часов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обучающихся Санкт-Петербурга на лыжном контрольном туристском маршруте «Туристская лыжня здоровья» (ТПМ, ТЛТ) 8 часов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комбинированном контрольном туристском маршруте (ТПМ, ТПБ, ТПТ)  14 часов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водном контрольном туристском маршруте (ТПМ, ТВТ) 22 часов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обучающихся Санкт-Петербурга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(СФП) 8 часов</w:t>
            </w:r>
          </w:p>
        </w:tc>
      </w:tr>
      <w:tr w:rsidR="00DF5F77" w:rsidRPr="008A6E3A" w:rsidTr="00A105A8">
        <w:tc>
          <w:tcPr>
            <w:tcW w:w="9639" w:type="dxa"/>
            <w:gridSpan w:val="5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пеше-водный поход I-ой категории сложности (ТПБ, ТПМ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ПТ, ТВТ)  36 часов</w:t>
            </w:r>
          </w:p>
        </w:tc>
      </w:tr>
    </w:tbl>
    <w:p w:rsidR="00DF5F77" w:rsidRPr="008A6E3A" w:rsidRDefault="00DF5F77" w:rsidP="00DF5F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ГРАФИК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3921"/>
        <w:gridCol w:w="850"/>
        <w:gridCol w:w="626"/>
        <w:gridCol w:w="723"/>
        <w:gridCol w:w="1507"/>
        <w:gridCol w:w="1481"/>
      </w:tblGrid>
      <w:tr w:rsidR="00DF5F77" w:rsidRPr="008A6E3A" w:rsidTr="00A105A8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час.</w:t>
            </w:r>
          </w:p>
        </w:tc>
        <w:tc>
          <w:tcPr>
            <w:tcW w:w="1346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Фактическая дата проведения</w:t>
            </w:r>
          </w:p>
        </w:tc>
      </w:tr>
      <w:tr w:rsidR="00DF5F77" w:rsidRPr="008A6E3A" w:rsidTr="00A105A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Выяснение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психо-эмоциональной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обстановки в группе. Историческая справка, обзор туристских возможностей.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17.09.14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17.09.14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Структура тренировочного процесса, техника безопасности.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упражнения, суставная гимнастика.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20.09.14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20.09.14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Совершение пеших походов. Костровое оборудование. Личный и групповой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ремнаборы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24.09.14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24.09.14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Сдача контрольных нормативов.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27.09.14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27.09.14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пеших походов. Особенности эксплуатации снаряжения, экипировка.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30.09.14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30.09.14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Лечебная физкультура, упражнения на растягивание мышц.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Физиологические основы питания. Калорийность и химический состав пищи.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Тренировка выносливости,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эспандерами.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Кроссовая подготовка.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12.10.14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12.10.14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Топография, условные обозначения, виды карт.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Силовая тренировка. Работа с гантелями.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 Основы ориентирования на местности.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19.10.14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19.10.14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первой помощи в туристском походе и повседневной жизни. Медицинская аптечка.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Силовая тренировка. Работа на тренаж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рах.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Полевой походный быт. Организация бивуака.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28.10.14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29.10.14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Круговая тренировка.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«раскладки продуктов» туристического путешествия.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Восстановительная тренировка, понятие «заминка».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Кроссовая подготовка.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9.11.14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9.11.14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Сдача контрольных нормативов.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ТПТ. Техника работы с 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вками, необходимые узлы.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19.11.14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19.11.14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Силовая тренировка, работа с весом.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пешеходного туризма.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23.11.14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23.11.14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лыжных походов. Снаряжение.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зимнего походного быта. Техника безопасности.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Гимнастические комплексы восточных философий, основы йоги.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13.12.14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13.12.14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контроль и самоконтроль. Основные травмы на зимнем многодневном маршруте или прогулке.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 Спортивная гимнастика.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Упаковка, транспортировка и хранение личного и группового снаряжения, продуктов.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Работа с эспандерами.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27.12.14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27.12.14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лыжного туризма. Движение по лыжне, преодоление естественных препятствий.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тестирование.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Разминочные комплексы восточных единоборств.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17.01.15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 для совершения лыжных прогулок и многодневных маршрутов. Подготовка к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здному походу.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Прыжковые серии.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Звездный лыжный поход школьников Санкт-Петербурга (ТПМ, ТЛТ)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лыжного туризма. Первая помощь и транспортировка пострадавшего. Изготовление волокуш.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28.01.15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Подбор комплексов упражнений для самостоятельных тренировок.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31.01.15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контроль физического состояния, дневник спортсмена.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Сдача контрольных нормативов.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Олимпийские и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неолимпийские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спорта.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зимних массовых выездах. Движение по дистанции. Подготовка к «Туристской лыжне здоровья».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Силовая тренировка.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21.02.15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Санкт-Петербурга на лыжном контрольном туристском маршруте «Туристская лыжня здоровья» (ТПМ, ТЛТ)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технике лыжного туризма.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28.02.15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 История вида спорта.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ардио-тренировка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судейства соревнований. Дисциплины: квалификация, параллельный спринт.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Командные упражнения, физико-психологическая подготовка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 в команде.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судейства соревнований. Дисциплины: слалом, длинная гонка, многоборье.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СФП. Обучение технике гребли на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рафте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21.03.15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Лыжная/кроссовая подготовка.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Бурная вода, 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вры. Тактика и техника движения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рафта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СФП. Виды гребков: управляющие гребки.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28.03.15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в команде. Распределение ролей, психологический климат, самовнушение.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СФП. Виды гребков: подбор темпа гребли, ускорения (короткие и длинные гребки)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и физиология спортсмена. Спортивное питание и режим.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СФП. Работа в команде, слаженная гребля.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травмы и способы их предупреждения.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СФП. Работа на воде (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18.04.15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649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водного туризма. Техника безопасности.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СФП. Работа на воде (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25.04.15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Санкт-Петербурга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(СФП)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26.04.15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судов: байдарки. Сборка, эксплуатация, гребля.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29.04.15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водном контрольном туристском маршруте  (ТПБ, ТПМ: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ТВТ)</w:t>
            </w:r>
            <w:proofErr w:type="gram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7-9.05.15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технике пешеходного туризма. Подготовка к выезду.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13.05.15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комбинированном контрольном туристском маршруте (ТПБ, ТПМ ТПТ)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16-17.05.15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Санкт-Петербурга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(СФП)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Сдача контрольных нормативов.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23.05.15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в туристской походной группе. Цели и задачи каждого участника.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27.05.15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Кроссовая подготовка.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30.05.15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Кардио-тренировка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3.06.15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6.06.15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пеше-водный поход I-ой категории сложности (ТПБ, ТПМ: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ТПТ, ТВТ)</w:t>
            </w:r>
            <w:proofErr w:type="gram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15-22.06.15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снаряжения. Подведение итогов года, психологическое тестирование.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24.06.15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5F77" w:rsidRPr="008A6E3A" w:rsidTr="00A105A8">
        <w:trPr>
          <w:trHeight w:val="454"/>
        </w:trPr>
        <w:tc>
          <w:tcPr>
            <w:tcW w:w="4820" w:type="dxa"/>
            <w:gridSpan w:val="2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ОЦЕНКИ РЕЗУЛЬТАТИВНОСТИ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 И МАССОВЫЕ МЕРОПРИЯТИЯ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3"/>
        <w:gridCol w:w="1837"/>
        <w:gridCol w:w="5175"/>
        <w:gridCol w:w="1810"/>
      </w:tblGrid>
      <w:tr w:rsidR="00DF5F77" w:rsidRPr="008A6E3A" w:rsidTr="00A105A8">
        <w:trPr>
          <w:trHeight w:val="77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5245" w:type="dxa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27.01.15 Ленинградская область, Всеволожский район,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Лемболово</w:t>
            </w:r>
            <w:proofErr w:type="spell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Звездный лыжный поход школьников Санкт-Петербурга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21-22 февраля 2015 года Ленинградская область, Выборгский район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Санкт-Петербурга на лыжном контрольном туристском маршруте «Туристская лыжня здоровья»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26.04.15 Ленинградская область,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Колпинский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16-17.05.15 Ленинградская область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комбинированном контрольном туристском маршруте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07-09.05.15 Ленинградская область,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Петяярви</w:t>
            </w:r>
            <w:proofErr w:type="spell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водном контрольном туристском маршруте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20.05.15</w:t>
            </w: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СПб, Калининский район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proofErr w:type="gram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по 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рафтингу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DF5F77" w:rsidRPr="008A6E3A" w:rsidTr="00A105A8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15-22.06.15 Ленинградская область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5F77" w:rsidRPr="008A6E3A" w:rsidRDefault="00DF5F77" w:rsidP="00A10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пеше-водный поход </w:t>
            </w:r>
          </w:p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I-ой категории сложности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</w:tbl>
    <w:p w:rsidR="00DF5F77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ПЕДАГОГА С РОДИТЕЛЯМИ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2268"/>
        <w:gridCol w:w="6662"/>
      </w:tblGrid>
      <w:tr w:rsidR="00DF5F77" w:rsidRPr="008A6E3A" w:rsidTr="00A105A8">
        <w:trPr>
          <w:trHeight w:val="77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12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DF5F77" w:rsidRPr="008A6E3A" w:rsidTr="00A105A8">
        <w:trPr>
          <w:trHeight w:val="20"/>
        </w:trPr>
        <w:tc>
          <w:tcPr>
            <w:tcW w:w="426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11.09.14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родительское собрание перед началом обучения: перспективы развития и планы на год (выездные мероприятия на каникулах).</w:t>
            </w:r>
          </w:p>
        </w:tc>
      </w:tr>
      <w:tr w:rsidR="00DF5F77" w:rsidRPr="008A6E3A" w:rsidTr="00A105A8">
        <w:trPr>
          <w:trHeight w:val="20"/>
        </w:trPr>
        <w:tc>
          <w:tcPr>
            <w:tcW w:w="426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22.01.15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родительское собрание: подведение итогов первого полугодия, выездные мероприятия.</w:t>
            </w:r>
          </w:p>
        </w:tc>
      </w:tr>
      <w:tr w:rsidR="00DF5F77" w:rsidRPr="008A6E3A" w:rsidTr="00A105A8">
        <w:trPr>
          <w:trHeight w:val="20"/>
        </w:trPr>
        <w:tc>
          <w:tcPr>
            <w:tcW w:w="426" w:type="dxa"/>
            <w:tcBorders>
              <w:top w:val="outset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26.05.15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родительское собрание: подведение итогов года.</w:t>
            </w:r>
          </w:p>
        </w:tc>
      </w:tr>
      <w:tr w:rsidR="00DF5F77" w:rsidRPr="008A6E3A" w:rsidTr="00A105A8">
        <w:trPr>
          <w:trHeight w:val="20"/>
        </w:trPr>
        <w:tc>
          <w:tcPr>
            <w:tcW w:w="42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04.06.15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E3A" w:rsidRPr="008A6E3A" w:rsidRDefault="00DF5F77" w:rsidP="00A105A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3A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для участвующих в летнем походе.</w:t>
            </w:r>
          </w:p>
        </w:tc>
      </w:tr>
    </w:tbl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ОБЕСПЕЧЕНИЕ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E3A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комплекс, используемый в процессе реализации настоящей программы, включает в себя нормативные документы, определяющие формы туристско-краеведческой работы в образовательных учреждениях, библиотеку отчетов о спортивных походах и экспедициях, находящуюся в распоряжении Региональной маршрутно-квалификационной комиссии, базирующейся на Станции юных туристов, видеотеку Станции юных туристов, библиотеку методической литературы, экспозиции и фонды Музея истории детско-юношеского и молодежного туризма России.</w:t>
      </w:r>
      <w:proofErr w:type="gram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 Кроме учебных программ, перечисленных в пояснительной записке настоящей программы, для составления годовых планов (дорожных карт) объединений обучающихся педагогами Станции юных туристов могут использоваться следующие модифицированные программы.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МАТЕРИАЛЬНОЕ ОБЕСПЕЧЕНИЕ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необходимого для занятий личного снаряжения по предоставляемым педагогами спискам является заботой родителей обучающихся. Групповое снаряжение и оборудование может предоставляться Станцией юных туристов,  либо приобретаться при долевом участии заинтересованных организаций и лиц, включая родителей. В последнем случае приобретение материальных ценностей может осуществляться и передаваться под отчет педагогу – руководителю объединения обучающихся родительским комитетом объединения. 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Личное снаряжение </w:t>
      </w:r>
      <w:r w:rsidRPr="008A6E3A">
        <w:rPr>
          <w:rFonts w:ascii="Times New Roman" w:eastAsia="Times New Roman" w:hAnsi="Times New Roman" w:cs="Times New Roman"/>
          <w:sz w:val="24"/>
          <w:szCs w:val="24"/>
        </w:rPr>
        <w:t>(список включает только специальное туристское снаряжение)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1.      Костюм штормовой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2.      Рюкзак 80-120 л.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lastRenderedPageBreak/>
        <w:t>3.      Мешок спальный зимнего типа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4.      Коврик теплоизолирующий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5.      Компас </w:t>
      </w:r>
      <w:proofErr w:type="gramStart"/>
      <w:r w:rsidRPr="008A6E3A">
        <w:rPr>
          <w:rFonts w:ascii="Times New Roman" w:eastAsia="Times New Roman" w:hAnsi="Times New Roman" w:cs="Times New Roman"/>
          <w:sz w:val="24"/>
          <w:szCs w:val="24"/>
        </w:rPr>
        <w:t>жидкостной</w:t>
      </w:r>
      <w:proofErr w:type="gram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6.      Лыжное снаряжение прогулочного или туристского типа – 1 комплект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7.      Система страховочная индивидуальная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8.      Карабины альпинистские – 3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9.      Веревка капроновая диаметр 6мм – 4 м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10. Фрикционное спусковое устройство – 1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11. Каска альпинистская – 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Групповое снаряжение (10 – 12 человек)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(список включает только специальное туристское снаряжение)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1.      Палатки туристские 3-х местные – 4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2.      Палатка шатровая зимняя – 1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3.      Печь туристская – 1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4.      Набор котлов туристских – 1 комплект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5.      Костровое оборудование – 1 комплект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6.      Топоры – 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7.      Пилы – 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8.      Тент групповой  – 1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9.      Байдарки двухместные – 6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      или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9А. Катамараны четырехместные – 3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      или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9Б. </w:t>
      </w:r>
      <w:proofErr w:type="spellStart"/>
      <w:r w:rsidRPr="008A6E3A">
        <w:rPr>
          <w:rFonts w:ascii="Times New Roman" w:eastAsia="Times New Roman" w:hAnsi="Times New Roman" w:cs="Times New Roman"/>
          <w:sz w:val="24"/>
          <w:szCs w:val="24"/>
        </w:rPr>
        <w:t>Рафты</w:t>
      </w:r>
      <w:proofErr w:type="spell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 шестиместные – 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10. Весла байдарочные (катамаранные) – 12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11. Каски водные – 12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Спасательные жилеты – 12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13. Веревка капроновая диаметр 10 мм, длина 40 метров – 4 шт. 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14. Веревка капроновая диаметр 6 мм, длина 30 метров  – 2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15. Карабины альпинистские – 10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16. Аптечка первой помощи – 1 шт. 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17. Набор ремонтных инструментов  – 1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Специальное оснащение образовательного процесса.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Для  обеспечения практических занятий по отдельным темам необходимо располагать следующими видами специального инвентаря: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1.      GPS-навигаторы – 3 шт. 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2.      Карты топографические Ленинградской области (изд. «</w:t>
      </w:r>
      <w:proofErr w:type="spellStart"/>
      <w:r w:rsidRPr="008A6E3A">
        <w:rPr>
          <w:rFonts w:ascii="Times New Roman" w:eastAsia="Times New Roman" w:hAnsi="Times New Roman" w:cs="Times New Roman"/>
          <w:sz w:val="24"/>
          <w:szCs w:val="24"/>
        </w:rPr>
        <w:t>Аэрогеодезия</w:t>
      </w:r>
      <w:proofErr w:type="spellEnd"/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») – 5 </w:t>
      </w:r>
      <w:proofErr w:type="spellStart"/>
      <w:r w:rsidRPr="008A6E3A">
        <w:rPr>
          <w:rFonts w:ascii="Times New Roman" w:eastAsia="Times New Roman" w:hAnsi="Times New Roman" w:cs="Times New Roman"/>
          <w:sz w:val="24"/>
          <w:szCs w:val="24"/>
        </w:rPr>
        <w:t>компл</w:t>
      </w:r>
      <w:proofErr w:type="spellEnd"/>
      <w:r w:rsidRPr="008A6E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3.      Карты топографические учебные – 30 экз.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4.      Муляжи географические «Рельеф» – 3 экз.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5.      Инвентарь для занятий по теме «Первая помощь»: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бинты широкие и узкие нестерильные – 14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бинты эластичные – 14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·         шина Камера: короткая, средняя и длинная – всего 3 </w:t>
      </w:r>
      <w:proofErr w:type="spellStart"/>
      <w:proofErr w:type="gramStart"/>
      <w:r w:rsidRPr="008A6E3A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8A6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шприцы для внутримышечных инъекций 7х2мл, 7х10мл – всего 14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ампулы с реактивами для инъекций – 21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муляжи для инъекций – не менее 3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6.      Инвентарь для занятий по теме «Организация спасательных работ»: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репшнур расходный диаметр 8 мм – 8-10 м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блоки одинарные – не менее 4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блоки двойные – не менее 2 шт.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 xml:space="preserve">·         наборы элементов для сборки носилок (волокуш) – 3 </w:t>
      </w:r>
      <w:proofErr w:type="spellStart"/>
      <w:r w:rsidRPr="008A6E3A">
        <w:rPr>
          <w:rFonts w:ascii="Times New Roman" w:eastAsia="Times New Roman" w:hAnsi="Times New Roman" w:cs="Times New Roman"/>
          <w:sz w:val="24"/>
          <w:szCs w:val="24"/>
        </w:rPr>
        <w:t>компл</w:t>
      </w:r>
      <w:proofErr w:type="spellEnd"/>
      <w:r w:rsidRPr="008A6E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F77" w:rsidRPr="008A6E3A" w:rsidRDefault="00DF5F77" w:rsidP="00DF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E3A">
        <w:rPr>
          <w:rFonts w:ascii="Times New Roman" w:eastAsia="Times New Roman" w:hAnsi="Times New Roman" w:cs="Times New Roman"/>
          <w:sz w:val="24"/>
          <w:szCs w:val="24"/>
        </w:rPr>
        <w:t>·         муляж для проведения спасательных работ – 1 шт. </w:t>
      </w:r>
    </w:p>
    <w:p w:rsidR="00885197" w:rsidRDefault="00885197"/>
    <w:sectPr w:rsidR="0088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F77"/>
    <w:rsid w:val="00885197"/>
    <w:rsid w:val="00DF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2321</Words>
  <Characters>13236</Characters>
  <Application>Microsoft Office Word</Application>
  <DocSecurity>0</DocSecurity>
  <Lines>110</Lines>
  <Paragraphs>31</Paragraphs>
  <ScaleCrop>false</ScaleCrop>
  <Company>Grizli777</Company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2015-11-20T08:15:00Z</dcterms:created>
  <dcterms:modified xsi:type="dcterms:W3CDTF">2015-11-20T08:16:00Z</dcterms:modified>
</cp:coreProperties>
</file>