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2" w:rsidRPr="00622F63" w:rsidRDefault="006E1795" w:rsidP="00622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</w:t>
      </w:r>
      <w:r w:rsidR="007C755C" w:rsidRPr="00622F63">
        <w:rPr>
          <w:b/>
          <w:sz w:val="28"/>
          <w:szCs w:val="28"/>
        </w:rPr>
        <w:t xml:space="preserve"> районного этапа Фестиваля «Петербургский урок»</w:t>
      </w:r>
    </w:p>
    <w:p w:rsidR="006B3034" w:rsidRPr="00622F63" w:rsidRDefault="007C755C" w:rsidP="00622F63">
      <w:pPr>
        <w:jc w:val="center"/>
        <w:rPr>
          <w:b/>
          <w:sz w:val="28"/>
          <w:szCs w:val="28"/>
        </w:rPr>
      </w:pPr>
      <w:r w:rsidRPr="00622F63">
        <w:rPr>
          <w:b/>
          <w:sz w:val="28"/>
          <w:szCs w:val="28"/>
        </w:rPr>
        <w:t>2014-2015 год</w:t>
      </w:r>
    </w:p>
    <w:p w:rsidR="00622F63" w:rsidRDefault="00622F63" w:rsidP="00622F63">
      <w:pPr>
        <w:jc w:val="center"/>
        <w:rPr>
          <w:b/>
          <w:sz w:val="24"/>
          <w:szCs w:val="24"/>
        </w:rPr>
      </w:pPr>
    </w:p>
    <w:p w:rsidR="007C755C" w:rsidRPr="00622F63" w:rsidRDefault="00622F63" w:rsidP="00622F63">
      <w:pPr>
        <w:pStyle w:val="a3"/>
        <w:numPr>
          <w:ilvl w:val="0"/>
          <w:numId w:val="4"/>
        </w:numPr>
        <w:rPr>
          <w:b/>
          <w:sz w:val="24"/>
          <w:szCs w:val="24"/>
        </w:rPr>
      </w:pPr>
      <w:r w:rsidRPr="00622F63">
        <w:rPr>
          <w:b/>
          <w:sz w:val="24"/>
          <w:szCs w:val="24"/>
        </w:rPr>
        <w:t>«Лучший урок в начальной школе»</w:t>
      </w: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993"/>
        <w:gridCol w:w="2126"/>
        <w:gridCol w:w="3685"/>
        <w:gridCol w:w="1560"/>
        <w:gridCol w:w="1701"/>
      </w:tblGrid>
      <w:tr w:rsidR="00FA1268" w:rsidTr="00FA1268">
        <w:trPr>
          <w:trHeight w:val="345"/>
        </w:trPr>
        <w:tc>
          <w:tcPr>
            <w:tcW w:w="851" w:type="dxa"/>
          </w:tcPr>
          <w:p w:rsidR="00FA1268" w:rsidRDefault="00FA1268" w:rsidP="008C6994">
            <w:pPr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FA1268" w:rsidRPr="008C6994" w:rsidRDefault="00FA1268" w:rsidP="008C6994">
            <w:pPr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8C6994">
              <w:rPr>
                <w:b/>
                <w:color w:val="000000" w:themeColor="text1"/>
                <w:sz w:val="22"/>
                <w:szCs w:val="22"/>
                <w:lang w:eastAsia="ar-SA"/>
              </w:rPr>
              <w:t xml:space="preserve">№ </w:t>
            </w:r>
            <w:proofErr w:type="gramStart"/>
            <w:r w:rsidRPr="008C6994">
              <w:rPr>
                <w:b/>
                <w:color w:val="000000" w:themeColor="text1"/>
                <w:sz w:val="22"/>
                <w:szCs w:val="22"/>
                <w:lang w:eastAsia="ar-SA"/>
              </w:rPr>
              <w:t>п</w:t>
            </w:r>
            <w:proofErr w:type="gramEnd"/>
            <w:r w:rsidRPr="008C6994">
              <w:rPr>
                <w:b/>
                <w:color w:val="000000" w:themeColor="text1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993" w:type="dxa"/>
          </w:tcPr>
          <w:p w:rsidR="00FA1268" w:rsidRDefault="00FA1268" w:rsidP="00622F63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FA1268" w:rsidRPr="008C6994" w:rsidRDefault="00FA1268" w:rsidP="00622F63">
            <w:pPr>
              <w:jc w:val="center"/>
              <w:rPr>
                <w:b/>
                <w:color w:val="000000" w:themeColor="text1"/>
                <w:lang w:eastAsia="ar-SA"/>
              </w:rPr>
            </w:pPr>
            <w:r w:rsidRPr="008C6994">
              <w:rPr>
                <w:b/>
                <w:color w:val="000000" w:themeColor="text1"/>
                <w:lang w:eastAsia="ar-SA"/>
              </w:rPr>
              <w:t>№  ОУ</w:t>
            </w:r>
          </w:p>
        </w:tc>
        <w:tc>
          <w:tcPr>
            <w:tcW w:w="2126" w:type="dxa"/>
          </w:tcPr>
          <w:p w:rsidR="00FA1268" w:rsidRDefault="00FA1268" w:rsidP="00622F63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FA1268" w:rsidRPr="008C6994" w:rsidRDefault="00FA1268" w:rsidP="00622F63">
            <w:pPr>
              <w:jc w:val="center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8C6994">
              <w:rPr>
                <w:b/>
                <w:color w:val="000000" w:themeColor="text1"/>
                <w:sz w:val="22"/>
                <w:szCs w:val="22"/>
                <w:lang w:eastAsia="ar-SA"/>
              </w:rPr>
              <w:t>ФИО</w:t>
            </w:r>
          </w:p>
        </w:tc>
        <w:tc>
          <w:tcPr>
            <w:tcW w:w="3685" w:type="dxa"/>
          </w:tcPr>
          <w:p w:rsidR="00FA1268" w:rsidRDefault="00FA1268" w:rsidP="00622F63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FA1268" w:rsidRPr="00D240DA" w:rsidRDefault="00FA1268" w:rsidP="00622F63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Тема урока, </w:t>
            </w:r>
            <w:r>
              <w:rPr>
                <w:b/>
                <w:color w:val="000000" w:themeColor="text1"/>
                <w:sz w:val="24"/>
                <w:szCs w:val="24"/>
                <w:lang w:val="en-US" w:eastAsia="ar-SA"/>
              </w:rPr>
              <w:t>(</w:t>
            </w:r>
            <w:r>
              <w:rPr>
                <w:b/>
                <w:color w:val="000000" w:themeColor="text1"/>
                <w:sz w:val="24"/>
                <w:szCs w:val="24"/>
                <w:lang w:eastAsia="ar-SA"/>
              </w:rPr>
              <w:t>занятия)</w:t>
            </w:r>
          </w:p>
        </w:tc>
        <w:tc>
          <w:tcPr>
            <w:tcW w:w="1560" w:type="dxa"/>
          </w:tcPr>
          <w:p w:rsidR="00FA1268" w:rsidRPr="00D240DA" w:rsidRDefault="00FA1268" w:rsidP="00622F63">
            <w:pPr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ar-SA"/>
              </w:rPr>
              <w:t>Предмет, класс</w:t>
            </w:r>
          </w:p>
        </w:tc>
        <w:tc>
          <w:tcPr>
            <w:tcW w:w="1701" w:type="dxa"/>
          </w:tcPr>
          <w:p w:rsidR="00FA1268" w:rsidRPr="00D240DA" w:rsidRDefault="00FA1268" w:rsidP="00622F63">
            <w:pPr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   Итоги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240DA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Сысоева Ирина Андреевна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Урок-проект « Рассказ о слове»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3класс</w:t>
            </w:r>
          </w:p>
        </w:tc>
        <w:tc>
          <w:tcPr>
            <w:tcW w:w="1701" w:type="dxa"/>
          </w:tcPr>
          <w:p w:rsidR="00FA1268" w:rsidRPr="00D240DA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240DA">
              <w:rPr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Орлова Татьяна Геннадьевна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«Систематизация и обобщение знаний по теме «Имя существительное»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FA1268" w:rsidRPr="00D240DA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240DA">
              <w:rPr>
                <w:color w:val="000000" w:themeColor="text1"/>
                <w:sz w:val="24"/>
                <w:szCs w:val="24"/>
                <w:lang w:val="en-US"/>
              </w:rPr>
              <w:t>N622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0DA">
              <w:rPr>
                <w:color w:val="000000" w:themeColor="text1"/>
                <w:sz w:val="24"/>
                <w:szCs w:val="24"/>
              </w:rPr>
              <w:t>Веревочкина</w:t>
            </w:r>
            <w:proofErr w:type="spellEnd"/>
            <w:r w:rsidRPr="00D240DA">
              <w:rPr>
                <w:color w:val="000000" w:themeColor="text1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«Числа от11 до20»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FA1268" w:rsidRPr="00D240DA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D240DA">
              <w:rPr>
                <w:color w:val="000000" w:themeColor="text1"/>
                <w:sz w:val="24"/>
                <w:szCs w:val="24"/>
                <w:lang w:val="en-US"/>
              </w:rPr>
              <w:t>N107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0DA">
              <w:rPr>
                <w:color w:val="000000" w:themeColor="text1"/>
                <w:sz w:val="24"/>
                <w:szCs w:val="24"/>
              </w:rPr>
              <w:t>Фукалова</w:t>
            </w:r>
            <w:proofErr w:type="spellEnd"/>
            <w:r w:rsidRPr="00D240DA">
              <w:rPr>
                <w:color w:val="000000" w:themeColor="text1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«Признаки предметов. Сочетание предметов и их признаки»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Лауреат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№101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Веселова Галина Святославовна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«Зачем творить добро?» ОРКСЭ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№101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Баранова Людмила Юрьевна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«Работа с разными материалами»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b/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Победитель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№104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0DA">
              <w:rPr>
                <w:color w:val="000000" w:themeColor="text1"/>
                <w:sz w:val="24"/>
                <w:szCs w:val="24"/>
              </w:rPr>
              <w:t>Кохановская</w:t>
            </w:r>
            <w:proofErr w:type="spellEnd"/>
            <w:r w:rsidRPr="00D240DA">
              <w:rPr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«Солнечная система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№104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Бахметьева Юлия Викторовна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«Спряжение глаголов»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FA1268" w:rsidRPr="00D240DA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40DA">
              <w:rPr>
                <w:color w:val="000000" w:themeColor="text1"/>
                <w:sz w:val="24"/>
                <w:szCs w:val="24"/>
              </w:rPr>
              <w:t>№104</w:t>
            </w:r>
          </w:p>
        </w:tc>
        <w:tc>
          <w:tcPr>
            <w:tcW w:w="2126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40DA">
              <w:rPr>
                <w:color w:val="000000" w:themeColor="text1"/>
                <w:sz w:val="24"/>
                <w:szCs w:val="24"/>
              </w:rPr>
              <w:t>Булдыгина</w:t>
            </w:r>
            <w:proofErr w:type="spellEnd"/>
            <w:r w:rsidRPr="00D240DA">
              <w:rPr>
                <w:color w:val="000000" w:themeColor="text1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3685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«Письмо заглавной буквы «О». Значение слов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он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,о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на,оно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FA1268" w:rsidRPr="00D240D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26A8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FA1268" w:rsidRPr="00DA77CC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77CC">
              <w:rPr>
                <w:color w:val="000000" w:themeColor="text1"/>
                <w:sz w:val="24"/>
                <w:szCs w:val="24"/>
              </w:rPr>
              <w:t>№73</w:t>
            </w:r>
          </w:p>
        </w:tc>
        <w:tc>
          <w:tcPr>
            <w:tcW w:w="2126" w:type="dxa"/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A77CC">
              <w:rPr>
                <w:color w:val="000000" w:themeColor="text1"/>
                <w:sz w:val="24"/>
                <w:szCs w:val="24"/>
              </w:rPr>
              <w:t>Бакуновская</w:t>
            </w:r>
            <w:proofErr w:type="spellEnd"/>
            <w:r w:rsidRPr="00DA77CC">
              <w:rPr>
                <w:color w:val="000000" w:themeColor="text1"/>
                <w:sz w:val="24"/>
                <w:szCs w:val="24"/>
              </w:rPr>
              <w:t xml:space="preserve"> Антонина Евгеньевна</w:t>
            </w:r>
          </w:p>
        </w:tc>
        <w:tc>
          <w:tcPr>
            <w:tcW w:w="3685" w:type="dxa"/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«Слово и слог. Ударение»    </w:t>
            </w:r>
          </w:p>
        </w:tc>
        <w:tc>
          <w:tcPr>
            <w:tcW w:w="1560" w:type="dxa"/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</w:p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Дипломант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26A8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FA1268" w:rsidRPr="00DA77CC" w:rsidRDefault="00FA1268" w:rsidP="00E761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77CC">
              <w:rPr>
                <w:color w:val="000000" w:themeColor="text1"/>
                <w:sz w:val="24"/>
                <w:szCs w:val="24"/>
              </w:rPr>
              <w:t>№73</w:t>
            </w:r>
          </w:p>
        </w:tc>
        <w:tc>
          <w:tcPr>
            <w:tcW w:w="2126" w:type="dxa"/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A77CC">
              <w:rPr>
                <w:color w:val="000000" w:themeColor="text1"/>
                <w:sz w:val="24"/>
                <w:szCs w:val="24"/>
              </w:rPr>
              <w:t>Супряткина</w:t>
            </w:r>
            <w:proofErr w:type="spellEnd"/>
            <w:r w:rsidRPr="00DA77CC">
              <w:rPr>
                <w:color w:val="000000" w:themeColor="text1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3685" w:type="dxa"/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«Решение простых и составных зада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ч(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на увеличение/уменьшение в несколько раз, задачи на кратное сравнение)Обобщение изученного.»</w:t>
            </w:r>
          </w:p>
        </w:tc>
        <w:tc>
          <w:tcPr>
            <w:tcW w:w="1560" w:type="dxa"/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Лауреат</w:t>
            </w:r>
          </w:p>
        </w:tc>
      </w:tr>
      <w:tr w:rsidR="00FA1268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3926A8" w:rsidRDefault="00FA1268" w:rsidP="003926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26A8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DA77CC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A77CC">
              <w:rPr>
                <w:color w:val="000000" w:themeColor="text1"/>
                <w:sz w:val="24"/>
                <w:szCs w:val="24"/>
              </w:rPr>
              <w:t>№73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A77CC">
              <w:rPr>
                <w:color w:val="000000" w:themeColor="text1"/>
                <w:sz w:val="24"/>
                <w:szCs w:val="24"/>
              </w:rPr>
              <w:t>Токовенко</w:t>
            </w:r>
            <w:proofErr w:type="spellEnd"/>
            <w:r w:rsidRPr="00DA77CC">
              <w:rPr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«Разнообразие растений</w:t>
            </w: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1268" w:rsidRPr="00DA77CC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Дипломант</w:t>
            </w:r>
          </w:p>
        </w:tc>
      </w:tr>
      <w:tr w:rsidR="00FA1268" w:rsidTr="00FA1268">
        <w:tc>
          <w:tcPr>
            <w:tcW w:w="10916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FA1268" w:rsidRDefault="00FA1268" w:rsidP="00D240D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A1268" w:rsidRPr="00EA544F" w:rsidRDefault="00FA1268" w:rsidP="00054CF4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3926A8">
              <w:rPr>
                <w:b/>
                <w:sz w:val="24"/>
                <w:szCs w:val="24"/>
              </w:rPr>
              <w:t>«Лучший урок гуманитарного цикла»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E761D3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FA1268" w:rsidRPr="00E70C48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E70C48">
              <w:rPr>
                <w:color w:val="000000" w:themeColor="text1"/>
                <w:sz w:val="24"/>
                <w:szCs w:val="24"/>
              </w:rPr>
              <w:t>488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0EF">
              <w:rPr>
                <w:color w:val="000000" w:themeColor="text1"/>
                <w:sz w:val="24"/>
                <w:szCs w:val="24"/>
              </w:rPr>
              <w:t>Беньковская</w:t>
            </w:r>
            <w:proofErr w:type="spellEnd"/>
            <w:r w:rsidRPr="007700EF">
              <w:rPr>
                <w:color w:val="000000" w:themeColor="text1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3685" w:type="dxa"/>
          </w:tcPr>
          <w:p w:rsidR="00FA1268" w:rsidRPr="0029333E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Avatar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D47078">
              <w:rPr>
                <w:color w:val="000000" w:themeColor="text1"/>
                <w:sz w:val="24"/>
                <w:szCs w:val="24"/>
              </w:rPr>
              <w:t xml:space="preserve">нглийский 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7700EF">
              <w:rPr>
                <w:color w:val="000000" w:themeColor="text1"/>
                <w:sz w:val="24"/>
                <w:szCs w:val="24"/>
              </w:rPr>
              <w:t>зык</w:t>
            </w:r>
            <w:r>
              <w:rPr>
                <w:color w:val="000000" w:themeColor="text1"/>
                <w:sz w:val="24"/>
                <w:szCs w:val="24"/>
              </w:rPr>
              <w:t>, 8 класс</w:t>
            </w:r>
          </w:p>
        </w:tc>
        <w:tc>
          <w:tcPr>
            <w:tcW w:w="1701" w:type="dxa"/>
          </w:tcPr>
          <w:p w:rsidR="00FA1268" w:rsidRPr="007700EF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E761D3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FA1268" w:rsidRPr="007700EF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7700EF">
              <w:rPr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0EF">
              <w:rPr>
                <w:color w:val="000000" w:themeColor="text1"/>
                <w:sz w:val="24"/>
                <w:szCs w:val="24"/>
              </w:rPr>
              <w:t>Паромова</w:t>
            </w:r>
            <w:proofErr w:type="spellEnd"/>
            <w:r w:rsidRPr="007700EF">
              <w:rPr>
                <w:color w:val="000000" w:themeColor="text1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685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«Закон и порядок» 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D47078">
              <w:rPr>
                <w:color w:val="000000" w:themeColor="text1"/>
                <w:sz w:val="24"/>
                <w:szCs w:val="24"/>
              </w:rPr>
              <w:t xml:space="preserve">нглийский 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7700EF">
              <w:rPr>
                <w:color w:val="000000" w:themeColor="text1"/>
                <w:sz w:val="24"/>
                <w:szCs w:val="24"/>
              </w:rPr>
              <w:t>зык</w:t>
            </w:r>
            <w:r w:rsidR="00D47078">
              <w:rPr>
                <w:color w:val="000000" w:themeColor="text1"/>
                <w:sz w:val="24"/>
                <w:szCs w:val="24"/>
              </w:rPr>
              <w:t>, 11</w:t>
            </w:r>
            <w:r>
              <w:rPr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Лауреат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E761D3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993" w:type="dxa"/>
          </w:tcPr>
          <w:p w:rsidR="00FA1268" w:rsidRPr="00401456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401456">
              <w:rPr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0EF">
              <w:rPr>
                <w:color w:val="000000" w:themeColor="text1"/>
                <w:sz w:val="24"/>
                <w:szCs w:val="24"/>
              </w:rPr>
              <w:t>Бойцова</w:t>
            </w:r>
            <w:proofErr w:type="spellEnd"/>
            <w:r w:rsidRPr="007700EF">
              <w:rPr>
                <w:color w:val="000000" w:themeColor="text1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685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«Меняемся к лучшему»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D47078">
              <w:rPr>
                <w:color w:val="000000" w:themeColor="text1"/>
                <w:sz w:val="24"/>
                <w:szCs w:val="24"/>
              </w:rPr>
              <w:t xml:space="preserve">нглийский 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7700EF">
              <w:rPr>
                <w:color w:val="000000" w:themeColor="text1"/>
                <w:sz w:val="24"/>
                <w:szCs w:val="24"/>
              </w:rPr>
              <w:t>зык</w:t>
            </w:r>
            <w:r>
              <w:rPr>
                <w:color w:val="000000" w:themeColor="text1"/>
                <w:sz w:val="24"/>
                <w:szCs w:val="24"/>
              </w:rPr>
              <w:t>, 7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Дипломант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FA1268" w:rsidRPr="00401456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401456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</w:rPr>
              <w:t>Степанова Екатерина Олеговна</w:t>
            </w:r>
          </w:p>
        </w:tc>
        <w:tc>
          <w:tcPr>
            <w:tcW w:w="3685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«Опасные профессии»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D47078">
              <w:rPr>
                <w:color w:val="000000" w:themeColor="text1"/>
                <w:sz w:val="24"/>
                <w:szCs w:val="24"/>
              </w:rPr>
              <w:t xml:space="preserve">нглийский 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7700EF">
              <w:rPr>
                <w:color w:val="000000" w:themeColor="text1"/>
                <w:sz w:val="24"/>
                <w:szCs w:val="24"/>
              </w:rPr>
              <w:t>зык</w:t>
            </w:r>
            <w:r>
              <w:rPr>
                <w:color w:val="000000" w:themeColor="text1"/>
                <w:sz w:val="24"/>
                <w:szCs w:val="24"/>
              </w:rPr>
              <w:t>, 5 класс</w:t>
            </w:r>
          </w:p>
        </w:tc>
        <w:tc>
          <w:tcPr>
            <w:tcW w:w="1701" w:type="dxa"/>
          </w:tcPr>
          <w:p w:rsidR="00FA1268" w:rsidRPr="008C6994" w:rsidRDefault="00FA1268" w:rsidP="00B774FC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Лауреат</w:t>
            </w:r>
          </w:p>
        </w:tc>
      </w:tr>
      <w:tr w:rsidR="00FA1268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FA1268" w:rsidRPr="00401456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№622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Кудашев Арсений Викторович</w:t>
            </w:r>
          </w:p>
        </w:tc>
        <w:tc>
          <w:tcPr>
            <w:tcW w:w="3685" w:type="dxa"/>
          </w:tcPr>
          <w:p w:rsidR="00FA1268" w:rsidRPr="0029333E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Special places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Pr="007700EF">
              <w:rPr>
                <w:color w:val="000000" w:themeColor="text1"/>
                <w:sz w:val="24"/>
                <w:szCs w:val="24"/>
              </w:rPr>
              <w:t xml:space="preserve">нгл. 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7700EF">
              <w:rPr>
                <w:color w:val="000000" w:themeColor="text1"/>
                <w:sz w:val="24"/>
                <w:szCs w:val="24"/>
              </w:rPr>
              <w:t>зык</w:t>
            </w:r>
            <w:r>
              <w:rPr>
                <w:color w:val="000000" w:themeColor="text1"/>
                <w:sz w:val="24"/>
                <w:szCs w:val="24"/>
              </w:rPr>
              <w:t>, 5 класс</w:t>
            </w:r>
          </w:p>
        </w:tc>
        <w:tc>
          <w:tcPr>
            <w:tcW w:w="1701" w:type="dxa"/>
          </w:tcPr>
          <w:p w:rsidR="00FA1268" w:rsidRPr="007700EF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FA1268" w:rsidRPr="007700EF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</w:rPr>
              <w:t>№483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</w:rPr>
              <w:t>Никандрова Екатерина Андреевна</w:t>
            </w:r>
          </w:p>
        </w:tc>
        <w:tc>
          <w:tcPr>
            <w:tcW w:w="3685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«Как образуются слова в русском языке»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 и литерату</w:t>
            </w:r>
            <w:r w:rsidRPr="007700EF">
              <w:rPr>
                <w:color w:val="000000" w:themeColor="text1"/>
                <w:sz w:val="24"/>
                <w:szCs w:val="24"/>
              </w:rPr>
              <w:t>ра</w:t>
            </w:r>
            <w:r>
              <w:rPr>
                <w:color w:val="000000" w:themeColor="text1"/>
                <w:sz w:val="24"/>
                <w:szCs w:val="24"/>
              </w:rPr>
              <w:t>, 5 класс</w:t>
            </w:r>
          </w:p>
        </w:tc>
        <w:tc>
          <w:tcPr>
            <w:tcW w:w="1701" w:type="dxa"/>
          </w:tcPr>
          <w:p w:rsidR="00FA1268" w:rsidRPr="007700EF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FA1268" w:rsidRPr="007700EF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</w:rPr>
              <w:t>№107</w:t>
            </w:r>
          </w:p>
        </w:tc>
        <w:tc>
          <w:tcPr>
            <w:tcW w:w="2126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</w:rPr>
              <w:t>Волобуева Ирина Николаевна</w:t>
            </w:r>
          </w:p>
        </w:tc>
        <w:tc>
          <w:tcPr>
            <w:tcW w:w="3685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Образ царя и тема власти в «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Песне про купца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Калашникова…»</w:t>
            </w:r>
          </w:p>
        </w:tc>
        <w:tc>
          <w:tcPr>
            <w:tcW w:w="1560" w:type="dxa"/>
          </w:tcPr>
          <w:p w:rsidR="00FA1268" w:rsidRPr="007700EF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 и литерату</w:t>
            </w:r>
            <w:r w:rsidRPr="007700EF">
              <w:rPr>
                <w:color w:val="000000" w:themeColor="text1"/>
                <w:sz w:val="24"/>
                <w:szCs w:val="24"/>
              </w:rPr>
              <w:t>ра</w:t>
            </w:r>
            <w:r>
              <w:rPr>
                <w:color w:val="000000" w:themeColor="text1"/>
                <w:sz w:val="24"/>
                <w:szCs w:val="24"/>
              </w:rPr>
              <w:t>, 7 класс</w:t>
            </w:r>
          </w:p>
        </w:tc>
        <w:tc>
          <w:tcPr>
            <w:tcW w:w="1701" w:type="dxa"/>
          </w:tcPr>
          <w:p w:rsidR="00FA1268" w:rsidRPr="007700EF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20.</w:t>
            </w:r>
          </w:p>
        </w:tc>
        <w:tc>
          <w:tcPr>
            <w:tcW w:w="993" w:type="dxa"/>
          </w:tcPr>
          <w:p w:rsidR="00FA1268" w:rsidRPr="007700EF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7700EF">
              <w:rPr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FA1268" w:rsidRPr="007700E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700EF">
              <w:rPr>
                <w:color w:val="000000" w:themeColor="text1"/>
                <w:sz w:val="24"/>
                <w:szCs w:val="24"/>
              </w:rPr>
              <w:t>Лафиренко</w:t>
            </w:r>
            <w:proofErr w:type="spellEnd"/>
            <w:r w:rsidRPr="007700EF">
              <w:rPr>
                <w:color w:val="000000" w:themeColor="text1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3685" w:type="dxa"/>
          </w:tcPr>
          <w:p w:rsidR="00FA1268" w:rsidRPr="007700E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«Глагол как часть речи»</w:t>
            </w:r>
          </w:p>
        </w:tc>
        <w:tc>
          <w:tcPr>
            <w:tcW w:w="1560" w:type="dxa"/>
          </w:tcPr>
          <w:p w:rsidR="00FA1268" w:rsidRPr="007700E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</w:t>
            </w:r>
            <w:r w:rsidRPr="007700EF">
              <w:rPr>
                <w:color w:val="000000" w:themeColor="text1"/>
                <w:sz w:val="24"/>
                <w:szCs w:val="24"/>
              </w:rPr>
              <w:t xml:space="preserve"> язык</w:t>
            </w:r>
            <w:r>
              <w:rPr>
                <w:color w:val="000000" w:themeColor="text1"/>
                <w:sz w:val="24"/>
                <w:szCs w:val="24"/>
              </w:rPr>
              <w:t>, 5 класс</w:t>
            </w:r>
          </w:p>
        </w:tc>
        <w:tc>
          <w:tcPr>
            <w:tcW w:w="1701" w:type="dxa"/>
          </w:tcPr>
          <w:p w:rsidR="00FA1268" w:rsidRPr="007700EF" w:rsidRDefault="00FA1268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FA1268" w:rsidRPr="00015BF4" w:rsidRDefault="00FA1268" w:rsidP="00F32285">
            <w:pPr>
              <w:jc w:val="center"/>
              <w:rPr>
                <w:sz w:val="24"/>
                <w:szCs w:val="24"/>
                <w:lang w:val="en-US"/>
              </w:rPr>
            </w:pPr>
            <w:r w:rsidRPr="00015BF4">
              <w:rPr>
                <w:sz w:val="24"/>
                <w:szCs w:val="24"/>
                <w:lang w:val="en-US"/>
              </w:rPr>
              <w:t>N622</w:t>
            </w:r>
          </w:p>
        </w:tc>
        <w:tc>
          <w:tcPr>
            <w:tcW w:w="2126" w:type="dxa"/>
          </w:tcPr>
          <w:p w:rsidR="00FA1268" w:rsidRPr="00015BF4" w:rsidRDefault="00FA1268" w:rsidP="00186969">
            <w:pPr>
              <w:rPr>
                <w:sz w:val="24"/>
                <w:szCs w:val="24"/>
              </w:rPr>
            </w:pPr>
            <w:proofErr w:type="spellStart"/>
            <w:r w:rsidRPr="00015BF4">
              <w:rPr>
                <w:sz w:val="24"/>
                <w:szCs w:val="24"/>
              </w:rPr>
              <w:t>Куличева</w:t>
            </w:r>
            <w:proofErr w:type="spellEnd"/>
            <w:r w:rsidRPr="00015BF4">
              <w:rPr>
                <w:sz w:val="24"/>
                <w:szCs w:val="24"/>
              </w:rPr>
              <w:t xml:space="preserve"> Лариса Павловна</w:t>
            </w:r>
          </w:p>
        </w:tc>
        <w:tc>
          <w:tcPr>
            <w:tcW w:w="3685" w:type="dxa"/>
          </w:tcPr>
          <w:p w:rsidR="00FA1268" w:rsidRPr="00015BF4" w:rsidRDefault="00FA1268" w:rsidP="0001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«Ты откуда русская зародилась музыка?»</w:t>
            </w:r>
          </w:p>
        </w:tc>
        <w:tc>
          <w:tcPr>
            <w:tcW w:w="1560" w:type="dxa"/>
          </w:tcPr>
          <w:p w:rsidR="00D47078" w:rsidRDefault="00FA1268" w:rsidP="00015B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</w:t>
            </w:r>
            <w:r w:rsidRPr="00015BF4">
              <w:rPr>
                <w:sz w:val="24"/>
                <w:szCs w:val="24"/>
              </w:rPr>
              <w:t>узыка</w:t>
            </w:r>
            <w:r>
              <w:rPr>
                <w:sz w:val="24"/>
                <w:szCs w:val="24"/>
              </w:rPr>
              <w:t>,</w:t>
            </w:r>
          </w:p>
          <w:p w:rsidR="00FA1268" w:rsidRPr="00015BF4" w:rsidRDefault="00FA1268" w:rsidP="00015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Лауреат</w:t>
            </w:r>
          </w:p>
        </w:tc>
      </w:tr>
      <w:tr w:rsidR="00FA1268" w:rsidRPr="007700EF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22.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050BA">
              <w:rPr>
                <w:color w:val="000000" w:themeColor="text1"/>
                <w:sz w:val="24"/>
                <w:szCs w:val="24"/>
              </w:rPr>
              <w:t>135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Pr="00D050BA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Киреева Светлана Вячеславовна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«Народные праздники»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7078" w:rsidRDefault="00FA1268" w:rsidP="0018696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D050BA">
              <w:rPr>
                <w:color w:val="000000" w:themeColor="text1"/>
                <w:sz w:val="24"/>
                <w:szCs w:val="24"/>
              </w:rPr>
              <w:t>узыка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A1268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класс</w:t>
            </w:r>
          </w:p>
          <w:p w:rsidR="00FA1268" w:rsidRDefault="00FA1268" w:rsidP="00186969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Pr="00D050BA" w:rsidRDefault="00FA1268" w:rsidP="0018696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Победитель</w:t>
            </w:r>
          </w:p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</w:p>
        </w:tc>
      </w:tr>
      <w:tr w:rsidR="00FA1268" w:rsidRPr="007700EF" w:rsidTr="00FA1268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FA1268" w:rsidRDefault="00FA1268" w:rsidP="003926A8">
            <w:pPr>
              <w:rPr>
                <w:b/>
                <w:sz w:val="24"/>
                <w:szCs w:val="24"/>
              </w:rPr>
            </w:pPr>
          </w:p>
          <w:p w:rsidR="00FA1268" w:rsidRPr="00EA544F" w:rsidRDefault="00FA1268" w:rsidP="00EA544F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3926A8">
              <w:rPr>
                <w:b/>
                <w:sz w:val="24"/>
                <w:szCs w:val="24"/>
              </w:rPr>
              <w:t xml:space="preserve"> «Лучший урок математического цикла»</w:t>
            </w:r>
          </w:p>
        </w:tc>
        <w:bookmarkStart w:id="0" w:name="_GoBack"/>
        <w:bookmarkEnd w:id="0"/>
      </w:tr>
      <w:tr w:rsidR="00FA1268" w:rsidRPr="007700EF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23.</w:t>
            </w:r>
          </w:p>
        </w:tc>
        <w:tc>
          <w:tcPr>
            <w:tcW w:w="993" w:type="dxa"/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№135</w:t>
            </w:r>
          </w:p>
        </w:tc>
        <w:tc>
          <w:tcPr>
            <w:tcW w:w="2126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Рыбакова Ираида Николаевна</w:t>
            </w:r>
          </w:p>
        </w:tc>
        <w:tc>
          <w:tcPr>
            <w:tcW w:w="3685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«Логарифмические уравнения и неравенства»</w:t>
            </w:r>
          </w:p>
        </w:tc>
        <w:tc>
          <w:tcPr>
            <w:tcW w:w="1560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Математика</w:t>
            </w:r>
            <w:r>
              <w:rPr>
                <w:color w:val="000000" w:themeColor="text1"/>
                <w:sz w:val="24"/>
                <w:szCs w:val="24"/>
              </w:rPr>
              <w:t>, 11 класс</w:t>
            </w:r>
          </w:p>
        </w:tc>
        <w:tc>
          <w:tcPr>
            <w:tcW w:w="1701" w:type="dxa"/>
          </w:tcPr>
          <w:p w:rsidR="00FA1268" w:rsidRPr="00510B3A" w:rsidRDefault="00510B3A" w:rsidP="00B774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Лауреат</w:t>
            </w:r>
          </w:p>
        </w:tc>
      </w:tr>
      <w:tr w:rsidR="00FA1268" w:rsidRPr="00F13CA2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24.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Куузик Наталья Александровна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«Знакомство  с линейной функцией и её графиком»</w:t>
            </w: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Математика, 7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Победитель</w:t>
            </w:r>
          </w:p>
        </w:tc>
      </w:tr>
      <w:tr w:rsidR="00FA1268" w:rsidRPr="00F13CA2" w:rsidTr="00FA1268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FA1268" w:rsidRDefault="00FA1268" w:rsidP="006248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A1268" w:rsidRPr="00EA544F" w:rsidRDefault="00FA1268" w:rsidP="00EA544F">
            <w:pPr>
              <w:pStyle w:val="a3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926A8">
              <w:rPr>
                <w:b/>
                <w:color w:val="000000" w:themeColor="text1"/>
                <w:sz w:val="24"/>
                <w:szCs w:val="24"/>
              </w:rPr>
              <w:t xml:space="preserve">«Лучший урок </w:t>
            </w:r>
            <w:proofErr w:type="gramStart"/>
            <w:r w:rsidRPr="003926A8">
              <w:rPr>
                <w:b/>
                <w:color w:val="000000" w:themeColor="text1"/>
                <w:sz w:val="24"/>
                <w:szCs w:val="24"/>
              </w:rPr>
              <w:t>естественно-научного</w:t>
            </w:r>
            <w:proofErr w:type="gramEnd"/>
            <w:r w:rsidRPr="003926A8">
              <w:rPr>
                <w:b/>
                <w:color w:val="000000" w:themeColor="text1"/>
                <w:sz w:val="24"/>
                <w:szCs w:val="24"/>
              </w:rPr>
              <w:t xml:space="preserve"> цикла»</w:t>
            </w:r>
          </w:p>
        </w:tc>
      </w:tr>
      <w:tr w:rsidR="00FA1268" w:rsidRPr="00F13CA2" w:rsidTr="00FA1268">
        <w:trPr>
          <w:trHeight w:val="1028"/>
        </w:trPr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050BA">
              <w:rPr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50BA">
              <w:rPr>
                <w:color w:val="000000" w:themeColor="text1"/>
                <w:sz w:val="24"/>
                <w:szCs w:val="24"/>
              </w:rPr>
              <w:t>Рысова</w:t>
            </w:r>
            <w:proofErr w:type="spellEnd"/>
            <w:r w:rsidRPr="00D050BA">
              <w:rPr>
                <w:color w:val="000000" w:themeColor="text1"/>
                <w:sz w:val="24"/>
                <w:szCs w:val="24"/>
              </w:rPr>
              <w:t xml:space="preserve"> Светлана Борисовна</w:t>
            </w: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D47078" w:rsidRDefault="00FA1268" w:rsidP="00E8491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Биология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1268" w:rsidRPr="00F13CA2" w:rsidRDefault="00FA1268" w:rsidP="00810E12">
            <w:pPr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Победитель</w:t>
            </w:r>
          </w:p>
        </w:tc>
      </w:tr>
      <w:tr w:rsidR="00FA1268" w:rsidRPr="00F13CA2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26.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050BA">
              <w:rPr>
                <w:color w:val="000000" w:themeColor="text1"/>
                <w:sz w:val="24"/>
                <w:szCs w:val="24"/>
              </w:rPr>
              <w:t>622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50BA">
              <w:rPr>
                <w:color w:val="000000" w:themeColor="text1"/>
                <w:sz w:val="24"/>
                <w:szCs w:val="24"/>
              </w:rPr>
              <w:t>Лабзова</w:t>
            </w:r>
            <w:proofErr w:type="spellEnd"/>
            <w:r w:rsidRPr="00D050BA">
              <w:rPr>
                <w:color w:val="000000" w:themeColor="text1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«Природа России: обобщение и повторение»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7078" w:rsidRDefault="00FA1268" w:rsidP="00E8491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D050BA">
              <w:rPr>
                <w:color w:val="000000" w:themeColor="text1"/>
                <w:sz w:val="24"/>
                <w:szCs w:val="24"/>
              </w:rPr>
              <w:t>еография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класс</w:t>
            </w: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F13CA2" w:rsidRDefault="00FA1268">
            <w:pPr>
              <w:rPr>
                <w:sz w:val="24"/>
                <w:szCs w:val="24"/>
              </w:rPr>
            </w:pPr>
          </w:p>
          <w:p w:rsidR="00FA1268" w:rsidRPr="00F13CA2" w:rsidRDefault="00FA1268">
            <w:pPr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Дипломант</w:t>
            </w:r>
          </w:p>
          <w:p w:rsidR="00FA1268" w:rsidRPr="00F13CA2" w:rsidRDefault="00FA1268" w:rsidP="00810E12">
            <w:pPr>
              <w:rPr>
                <w:sz w:val="24"/>
                <w:szCs w:val="24"/>
              </w:rPr>
            </w:pPr>
          </w:p>
        </w:tc>
      </w:tr>
      <w:tr w:rsidR="00FA1268" w:rsidRPr="00F13CA2" w:rsidTr="00FA1268"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268" w:rsidRDefault="00FA1268" w:rsidP="006248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FA1268" w:rsidRPr="00EA544F" w:rsidRDefault="00FA1268" w:rsidP="00EA544F">
            <w:pPr>
              <w:pStyle w:val="a3"/>
              <w:numPr>
                <w:ilvl w:val="0"/>
                <w:numId w:val="4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3926A8">
              <w:rPr>
                <w:b/>
                <w:color w:val="000000" w:themeColor="text1"/>
                <w:sz w:val="24"/>
                <w:szCs w:val="24"/>
              </w:rPr>
              <w:t>«Лучший урок обществоведческого цикла»</w:t>
            </w:r>
          </w:p>
        </w:tc>
      </w:tr>
      <w:tr w:rsidR="00FA1268" w:rsidRPr="00F13CA2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№107</w:t>
            </w:r>
          </w:p>
        </w:tc>
        <w:tc>
          <w:tcPr>
            <w:tcW w:w="2126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50BA">
              <w:rPr>
                <w:color w:val="000000" w:themeColor="text1"/>
                <w:sz w:val="24"/>
                <w:szCs w:val="24"/>
              </w:rPr>
              <w:t>Шаблицкая</w:t>
            </w:r>
            <w:proofErr w:type="spellEnd"/>
            <w:r w:rsidRPr="00D050BA">
              <w:rPr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685" w:type="dxa"/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«Свободное время»</w:t>
            </w:r>
          </w:p>
        </w:tc>
        <w:tc>
          <w:tcPr>
            <w:tcW w:w="1560" w:type="dxa"/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Общество</w:t>
            </w:r>
          </w:p>
          <w:p w:rsidR="00D47078" w:rsidRDefault="00FA1268" w:rsidP="00E8491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знание, </w:t>
            </w: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Лауреат</w:t>
            </w:r>
          </w:p>
        </w:tc>
      </w:tr>
      <w:tr w:rsidR="00FA1268" w:rsidRPr="00F13CA2" w:rsidTr="00FA1268">
        <w:tc>
          <w:tcPr>
            <w:tcW w:w="851" w:type="dxa"/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t>28.</w:t>
            </w:r>
          </w:p>
        </w:tc>
        <w:tc>
          <w:tcPr>
            <w:tcW w:w="993" w:type="dxa"/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№92</w:t>
            </w:r>
          </w:p>
        </w:tc>
        <w:tc>
          <w:tcPr>
            <w:tcW w:w="2126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 xml:space="preserve">Лопатина Оксана </w:t>
            </w:r>
            <w:r w:rsidRPr="00D050BA">
              <w:rPr>
                <w:color w:val="000000" w:themeColor="text1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3685" w:type="dxa"/>
          </w:tcPr>
          <w:p w:rsidR="00FA1268" w:rsidRDefault="00FA1268" w:rsidP="00810E1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Деятельность и общение»</w:t>
            </w:r>
          </w:p>
        </w:tc>
        <w:tc>
          <w:tcPr>
            <w:tcW w:w="1560" w:type="dxa"/>
          </w:tcPr>
          <w:p w:rsidR="00FA1268" w:rsidRDefault="00FA1268" w:rsidP="00810E1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D050BA">
              <w:rPr>
                <w:color w:val="000000" w:themeColor="text1"/>
                <w:sz w:val="24"/>
                <w:szCs w:val="24"/>
              </w:rPr>
              <w:t>бщество</w:t>
            </w:r>
          </w:p>
          <w:p w:rsidR="00D47078" w:rsidRDefault="00FA1268" w:rsidP="00810E1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lastRenderedPageBreak/>
              <w:t>знание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A1268" w:rsidRPr="00D47078" w:rsidRDefault="00FA1268" w:rsidP="00810E1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lastRenderedPageBreak/>
              <w:t>Лауреат</w:t>
            </w:r>
          </w:p>
        </w:tc>
      </w:tr>
      <w:tr w:rsidR="00FA1268" w:rsidRPr="00F13CA2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3926A8" w:rsidRDefault="00FA1268" w:rsidP="003926A8">
            <w:pPr>
              <w:jc w:val="center"/>
              <w:rPr>
                <w:sz w:val="24"/>
                <w:szCs w:val="24"/>
              </w:rPr>
            </w:pPr>
            <w:r w:rsidRPr="003926A8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Андреев Владимир Евгеньевич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«Англия. Сложный путь к величию и процветанию»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7078" w:rsidRDefault="00FA1268" w:rsidP="00E8491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История,</w:t>
            </w:r>
          </w:p>
          <w:p w:rsidR="00FA1268" w:rsidRPr="00D47078" w:rsidRDefault="00FA1268" w:rsidP="00E8491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Победитель</w:t>
            </w:r>
          </w:p>
        </w:tc>
      </w:tr>
      <w:tr w:rsidR="00FA1268" w:rsidRPr="007700EF" w:rsidTr="00FA1268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FA1268" w:rsidRDefault="00FA1268" w:rsidP="006248F6">
            <w:pPr>
              <w:tabs>
                <w:tab w:val="left" w:pos="1429"/>
              </w:tabs>
              <w:suppressAutoHyphens/>
              <w:ind w:left="1429"/>
              <w:jc w:val="center"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</w:p>
          <w:p w:rsidR="00FA1268" w:rsidRPr="00EA544F" w:rsidRDefault="00FA1268" w:rsidP="00EA544F">
            <w:pPr>
              <w:pStyle w:val="a3"/>
              <w:numPr>
                <w:ilvl w:val="0"/>
                <w:numId w:val="4"/>
              </w:numPr>
              <w:tabs>
                <w:tab w:val="left" w:pos="1429"/>
              </w:tabs>
              <w:suppressAutoHyphens/>
              <w:rPr>
                <w:b/>
                <w:color w:val="000000" w:themeColor="text1"/>
                <w:sz w:val="24"/>
                <w:szCs w:val="24"/>
                <w:lang w:eastAsia="ar-SA"/>
              </w:rPr>
            </w:pPr>
            <w:r w:rsidRPr="008C6994">
              <w:rPr>
                <w:b/>
                <w:color w:val="000000" w:themeColor="text1"/>
                <w:sz w:val="24"/>
                <w:szCs w:val="24"/>
                <w:lang w:eastAsia="ar-SA"/>
              </w:rPr>
              <w:t>«Лучшие уроки технологии, основ  безопасности жизнедеятельности, физической культуры»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8C6994" w:rsidRDefault="00FA1268" w:rsidP="008C6994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№112</w:t>
            </w:r>
          </w:p>
        </w:tc>
        <w:tc>
          <w:tcPr>
            <w:tcW w:w="2126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50BA">
              <w:rPr>
                <w:color w:val="000000" w:themeColor="text1"/>
                <w:sz w:val="24"/>
                <w:szCs w:val="24"/>
              </w:rPr>
              <w:t>Анпилова</w:t>
            </w:r>
            <w:proofErr w:type="spellEnd"/>
            <w:r w:rsidRPr="00D050BA">
              <w:rPr>
                <w:color w:val="000000" w:themeColor="text1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685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«Одежда. Назначение и виды одежды. Измерение фигуры для построения чертежа выкройки фартука»</w:t>
            </w:r>
          </w:p>
        </w:tc>
        <w:tc>
          <w:tcPr>
            <w:tcW w:w="1560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Технология</w:t>
            </w:r>
            <w:r>
              <w:rPr>
                <w:color w:val="000000" w:themeColor="text1"/>
                <w:sz w:val="24"/>
                <w:szCs w:val="24"/>
              </w:rPr>
              <w:t>, 5 класс</w:t>
            </w:r>
          </w:p>
        </w:tc>
        <w:tc>
          <w:tcPr>
            <w:tcW w:w="1701" w:type="dxa"/>
          </w:tcPr>
          <w:p w:rsidR="00FA1268" w:rsidRPr="00F13CA2" w:rsidRDefault="00FA1268" w:rsidP="00E8491B">
            <w:pPr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Победитель</w:t>
            </w:r>
          </w:p>
        </w:tc>
      </w:tr>
      <w:tr w:rsidR="00FA1268" w:rsidRPr="007700EF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8C6994" w:rsidRDefault="00FA1268" w:rsidP="008C6994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31.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D050BA" w:rsidRDefault="00FA1268" w:rsidP="00F3228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№110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Дюшен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«Устройство машинной иглы»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Технология</w:t>
            </w:r>
            <w:r>
              <w:rPr>
                <w:color w:val="000000" w:themeColor="text1"/>
                <w:sz w:val="24"/>
                <w:szCs w:val="24"/>
              </w:rPr>
              <w:t>, 6 класс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F13CA2" w:rsidRDefault="00FA1268" w:rsidP="00B774FC">
            <w:pPr>
              <w:jc w:val="center"/>
              <w:rPr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Лауреат</w:t>
            </w:r>
          </w:p>
        </w:tc>
      </w:tr>
      <w:tr w:rsidR="00FA1268" w:rsidRPr="007700EF" w:rsidTr="00FA1268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FA1268" w:rsidRDefault="00FA1268" w:rsidP="00D050BA">
            <w:pPr>
              <w:tabs>
                <w:tab w:val="left" w:pos="1429"/>
              </w:tabs>
              <w:suppressAutoHyphens/>
              <w:ind w:left="1069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FA1268" w:rsidRPr="00EA544F" w:rsidRDefault="00FA1268" w:rsidP="00EA544F">
            <w:pPr>
              <w:pStyle w:val="a3"/>
              <w:numPr>
                <w:ilvl w:val="0"/>
                <w:numId w:val="4"/>
              </w:numPr>
              <w:tabs>
                <w:tab w:val="left" w:pos="1429"/>
              </w:tabs>
              <w:suppressAutoHyphens/>
              <w:rPr>
                <w:b/>
                <w:sz w:val="24"/>
                <w:szCs w:val="24"/>
                <w:lang w:eastAsia="ar-SA"/>
              </w:rPr>
            </w:pPr>
            <w:r w:rsidRPr="008C6994">
              <w:rPr>
                <w:b/>
                <w:sz w:val="24"/>
                <w:szCs w:val="24"/>
                <w:lang w:eastAsia="ar-SA"/>
              </w:rPr>
              <w:t xml:space="preserve">«Лучший </w:t>
            </w:r>
            <w:r>
              <w:rPr>
                <w:b/>
                <w:sz w:val="24"/>
                <w:szCs w:val="24"/>
                <w:lang w:eastAsia="ar-SA"/>
              </w:rPr>
              <w:t>интегрированный урок»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8C6994" w:rsidRDefault="00FA1268" w:rsidP="008C6994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8C6994">
              <w:rPr>
                <w:color w:val="000000" w:themeColor="text1"/>
                <w:sz w:val="24"/>
                <w:szCs w:val="24"/>
              </w:rPr>
              <w:t>101</w:t>
            </w: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Юрина Марина Геннадьевна</w:t>
            </w: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Цвигун Оксана Михайловна</w:t>
            </w:r>
          </w:p>
        </w:tc>
        <w:tc>
          <w:tcPr>
            <w:tcW w:w="3685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«Особенности организации простейших. Особенности движения простейших»</w:t>
            </w:r>
          </w:p>
        </w:tc>
        <w:tc>
          <w:tcPr>
            <w:tcW w:w="1560" w:type="dxa"/>
          </w:tcPr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 w:rsidRPr="00D050BA">
              <w:rPr>
                <w:color w:val="000000" w:themeColor="text1"/>
                <w:sz w:val="24"/>
                <w:szCs w:val="24"/>
              </w:rPr>
              <w:t>Биология</w:t>
            </w:r>
            <w:r>
              <w:rPr>
                <w:color w:val="000000" w:themeColor="text1"/>
                <w:sz w:val="24"/>
                <w:szCs w:val="24"/>
              </w:rPr>
              <w:t xml:space="preserve"> -</w:t>
            </w:r>
          </w:p>
          <w:p w:rsidR="00D47078" w:rsidRDefault="00FA1268" w:rsidP="00E8491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ф</w:t>
            </w:r>
            <w:r w:rsidRPr="00D050BA">
              <w:rPr>
                <w:color w:val="000000" w:themeColor="text1"/>
                <w:sz w:val="24"/>
                <w:szCs w:val="24"/>
              </w:rPr>
              <w:t>изика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FA1268" w:rsidRPr="00D050BA" w:rsidRDefault="00FA1268" w:rsidP="00E849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1268" w:rsidRDefault="00FA1268">
            <w:pPr>
              <w:rPr>
                <w:color w:val="000000" w:themeColor="text1"/>
                <w:sz w:val="24"/>
                <w:szCs w:val="24"/>
              </w:rPr>
            </w:pPr>
          </w:p>
          <w:p w:rsidR="00FA1268" w:rsidRPr="00F13CA2" w:rsidRDefault="00FA1268" w:rsidP="00810E12">
            <w:pPr>
              <w:rPr>
                <w:color w:val="000000" w:themeColor="text1"/>
                <w:sz w:val="24"/>
                <w:szCs w:val="24"/>
              </w:rPr>
            </w:pPr>
            <w:r w:rsidRPr="00F13CA2">
              <w:rPr>
                <w:sz w:val="24"/>
                <w:szCs w:val="24"/>
              </w:rPr>
              <w:t>Победитель</w:t>
            </w:r>
          </w:p>
        </w:tc>
      </w:tr>
      <w:tr w:rsidR="00FA1268" w:rsidRPr="007700EF" w:rsidTr="00FA1268">
        <w:tc>
          <w:tcPr>
            <w:tcW w:w="851" w:type="dxa"/>
            <w:tcBorders>
              <w:bottom w:val="single" w:sz="4" w:space="0" w:color="auto"/>
            </w:tcBorders>
          </w:tcPr>
          <w:p w:rsidR="00FA1268" w:rsidRPr="008C6994" w:rsidRDefault="00FA1268" w:rsidP="008C6994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33.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A1268" w:rsidRPr="007700EF" w:rsidRDefault="00FA1268" w:rsidP="00DF0188">
            <w:pPr>
              <w:rPr>
                <w:color w:val="000000" w:themeColor="text1"/>
                <w:sz w:val="24"/>
                <w:szCs w:val="24"/>
              </w:rPr>
            </w:pPr>
            <w:r w:rsidRPr="007700EF">
              <w:rPr>
                <w:color w:val="000000" w:themeColor="text1"/>
                <w:sz w:val="24"/>
                <w:szCs w:val="24"/>
              </w:rPr>
              <w:t>№471</w:t>
            </w:r>
          </w:p>
          <w:p w:rsidR="00FA1268" w:rsidRPr="007700E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1268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Пронина Надежда Анатольевна</w:t>
            </w:r>
          </w:p>
          <w:p w:rsidR="00FA1268" w:rsidRPr="007700E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Жданова Татьяна Владимировна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A1268" w:rsidRPr="007700E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«Красуйся, град Петров»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1268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Русский язык - литерату</w:t>
            </w:r>
            <w:r w:rsidRPr="007700EF">
              <w:rPr>
                <w:color w:val="000000" w:themeColor="text1"/>
                <w:sz w:val="24"/>
                <w:szCs w:val="24"/>
              </w:rPr>
              <w:t>ра</w:t>
            </w:r>
            <w:r>
              <w:rPr>
                <w:color w:val="000000" w:themeColor="text1"/>
                <w:sz w:val="24"/>
                <w:szCs w:val="24"/>
              </w:rPr>
              <w:t xml:space="preserve"> – ИЗО, 7 класс</w:t>
            </w:r>
          </w:p>
          <w:p w:rsidR="00FA1268" w:rsidRPr="007700EF" w:rsidRDefault="00FA1268" w:rsidP="003D33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1268" w:rsidRPr="007700EF" w:rsidRDefault="00FA1268" w:rsidP="00BE64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RPr="007700EF" w:rsidTr="00FA1268">
        <w:tc>
          <w:tcPr>
            <w:tcW w:w="10916" w:type="dxa"/>
            <w:gridSpan w:val="6"/>
            <w:tcBorders>
              <w:left w:val="nil"/>
              <w:right w:val="nil"/>
            </w:tcBorders>
          </w:tcPr>
          <w:p w:rsidR="00FA1268" w:rsidRDefault="00FA1268" w:rsidP="00D4431F">
            <w:pPr>
              <w:jc w:val="center"/>
              <w:rPr>
                <w:b/>
                <w:sz w:val="24"/>
                <w:szCs w:val="24"/>
              </w:rPr>
            </w:pPr>
          </w:p>
          <w:p w:rsidR="00FA1268" w:rsidRPr="00EA544F" w:rsidRDefault="00FA1268" w:rsidP="00EA544F">
            <w:pPr>
              <w:pStyle w:val="a3"/>
              <w:numPr>
                <w:ilvl w:val="0"/>
                <w:numId w:val="4"/>
              </w:numPr>
              <w:rPr>
                <w:b/>
                <w:sz w:val="24"/>
                <w:szCs w:val="24"/>
              </w:rPr>
            </w:pPr>
            <w:r w:rsidRPr="008C6994">
              <w:rPr>
                <w:b/>
                <w:sz w:val="24"/>
                <w:szCs w:val="24"/>
              </w:rPr>
              <w:t xml:space="preserve"> «Лучшее внеурочное учебное занятие»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8C6994" w:rsidRDefault="00FA1268" w:rsidP="008C6994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34.</w:t>
            </w:r>
          </w:p>
        </w:tc>
        <w:tc>
          <w:tcPr>
            <w:tcW w:w="993" w:type="dxa"/>
          </w:tcPr>
          <w:p w:rsidR="00FA1268" w:rsidRPr="007700EF" w:rsidRDefault="00FA1268" w:rsidP="00DF01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№135</w:t>
            </w:r>
          </w:p>
        </w:tc>
        <w:tc>
          <w:tcPr>
            <w:tcW w:w="2126" w:type="dxa"/>
          </w:tcPr>
          <w:p w:rsidR="00FA1268" w:rsidRPr="00D4431F" w:rsidRDefault="00FA1268" w:rsidP="00186969">
            <w:pPr>
              <w:rPr>
                <w:sz w:val="24"/>
                <w:szCs w:val="24"/>
              </w:rPr>
            </w:pPr>
            <w:r w:rsidRPr="00D4431F">
              <w:rPr>
                <w:sz w:val="24"/>
                <w:szCs w:val="24"/>
              </w:rPr>
              <w:t>Маркова Светлана Ивановна</w:t>
            </w:r>
          </w:p>
        </w:tc>
        <w:tc>
          <w:tcPr>
            <w:tcW w:w="3685" w:type="dxa"/>
          </w:tcPr>
          <w:p w:rsidR="00FA1268" w:rsidRPr="00D4431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Горькая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правда о горьких напитках</w:t>
            </w:r>
          </w:p>
        </w:tc>
        <w:tc>
          <w:tcPr>
            <w:tcW w:w="1560" w:type="dxa"/>
          </w:tcPr>
          <w:p w:rsidR="00D47078" w:rsidRDefault="00FA1268" w:rsidP="0018696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Внеурочное занятие, </w:t>
            </w:r>
          </w:p>
          <w:p w:rsidR="00FA1268" w:rsidRPr="00D4431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1268" w:rsidRPr="00D4431F" w:rsidRDefault="00FA1268" w:rsidP="00BE64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FA1268" w:rsidRPr="007700EF" w:rsidTr="00FA1268">
        <w:tc>
          <w:tcPr>
            <w:tcW w:w="851" w:type="dxa"/>
          </w:tcPr>
          <w:p w:rsidR="00FA1268" w:rsidRPr="008C6994" w:rsidRDefault="00FA1268" w:rsidP="008C6994">
            <w:pPr>
              <w:jc w:val="center"/>
              <w:rPr>
                <w:sz w:val="24"/>
                <w:szCs w:val="24"/>
              </w:rPr>
            </w:pPr>
            <w:r w:rsidRPr="008C6994">
              <w:rPr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FA1268" w:rsidRPr="007700EF" w:rsidRDefault="00FA1268" w:rsidP="00DF018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№110</w:t>
            </w:r>
          </w:p>
        </w:tc>
        <w:tc>
          <w:tcPr>
            <w:tcW w:w="2126" w:type="dxa"/>
          </w:tcPr>
          <w:p w:rsidR="00FA1268" w:rsidRPr="00D4431F" w:rsidRDefault="00FA1268" w:rsidP="00186969">
            <w:pPr>
              <w:rPr>
                <w:sz w:val="24"/>
                <w:szCs w:val="24"/>
              </w:rPr>
            </w:pPr>
            <w:proofErr w:type="spellStart"/>
            <w:r w:rsidRPr="00D4431F">
              <w:rPr>
                <w:sz w:val="24"/>
                <w:szCs w:val="24"/>
              </w:rPr>
              <w:t>Мультановская</w:t>
            </w:r>
            <w:proofErr w:type="spellEnd"/>
            <w:r w:rsidRPr="00D4431F">
              <w:rPr>
                <w:sz w:val="24"/>
                <w:szCs w:val="24"/>
              </w:rPr>
              <w:t xml:space="preserve"> Марианна </w:t>
            </w:r>
            <w:r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3685" w:type="dxa"/>
          </w:tcPr>
          <w:p w:rsidR="00FA1268" w:rsidRPr="00D4431F" w:rsidRDefault="00FA1268" w:rsidP="00186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«Разучивание веснянок» </w:t>
            </w:r>
          </w:p>
        </w:tc>
        <w:tc>
          <w:tcPr>
            <w:tcW w:w="1560" w:type="dxa"/>
          </w:tcPr>
          <w:p w:rsidR="00D47078" w:rsidRDefault="00FA1268" w:rsidP="0018696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Внеурочное занятие,</w:t>
            </w:r>
          </w:p>
          <w:p w:rsidR="00FA1268" w:rsidRPr="00D47078" w:rsidRDefault="00FA1268" w:rsidP="00186969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2 год обучения</w:t>
            </w:r>
          </w:p>
        </w:tc>
        <w:tc>
          <w:tcPr>
            <w:tcW w:w="1701" w:type="dxa"/>
          </w:tcPr>
          <w:p w:rsidR="00FA1268" w:rsidRPr="00D4431F" w:rsidRDefault="00FA1268" w:rsidP="00BE64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Дипломант</w:t>
            </w:r>
          </w:p>
        </w:tc>
      </w:tr>
    </w:tbl>
    <w:p w:rsidR="00A050F4" w:rsidRPr="0053580C" w:rsidRDefault="00A050F4" w:rsidP="00BE6453">
      <w:pPr>
        <w:ind w:left="5664" w:firstLine="708"/>
        <w:rPr>
          <w:b/>
          <w:color w:val="002060"/>
          <w:sz w:val="24"/>
          <w:szCs w:val="24"/>
        </w:rPr>
      </w:pPr>
    </w:p>
    <w:sectPr w:rsidR="00A050F4" w:rsidRPr="0053580C" w:rsidSect="00622F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/>
        <w:b w:val="0"/>
        <w:bCs w:val="0"/>
        <w:i w:val="0"/>
      </w:rPr>
    </w:lvl>
  </w:abstractNum>
  <w:abstractNum w:abstractNumId="2">
    <w:nsid w:val="098E4179"/>
    <w:multiLevelType w:val="hybridMultilevel"/>
    <w:tmpl w:val="E340CFC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0177F0"/>
    <w:multiLevelType w:val="hybridMultilevel"/>
    <w:tmpl w:val="089C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22ECE"/>
    <w:multiLevelType w:val="hybridMultilevel"/>
    <w:tmpl w:val="0812E696"/>
    <w:lvl w:ilvl="0" w:tplc="C64E1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034"/>
    <w:rsid w:val="00015BF4"/>
    <w:rsid w:val="00052B3A"/>
    <w:rsid w:val="00054CF4"/>
    <w:rsid w:val="000878F7"/>
    <w:rsid w:val="000C539F"/>
    <w:rsid w:val="000E7658"/>
    <w:rsid w:val="0010379F"/>
    <w:rsid w:val="001766F0"/>
    <w:rsid w:val="00190251"/>
    <w:rsid w:val="001F4EB6"/>
    <w:rsid w:val="002024AF"/>
    <w:rsid w:val="00202F95"/>
    <w:rsid w:val="00224EC9"/>
    <w:rsid w:val="00233773"/>
    <w:rsid w:val="00267D7D"/>
    <w:rsid w:val="0029333E"/>
    <w:rsid w:val="002F3974"/>
    <w:rsid w:val="00361E28"/>
    <w:rsid w:val="003926A8"/>
    <w:rsid w:val="003A3C0A"/>
    <w:rsid w:val="003D339C"/>
    <w:rsid w:val="00401456"/>
    <w:rsid w:val="00430071"/>
    <w:rsid w:val="00490540"/>
    <w:rsid w:val="004C4ED7"/>
    <w:rsid w:val="004E4D53"/>
    <w:rsid w:val="00504DF2"/>
    <w:rsid w:val="00510B3A"/>
    <w:rsid w:val="00511DE5"/>
    <w:rsid w:val="00514D65"/>
    <w:rsid w:val="0052704F"/>
    <w:rsid w:val="0053580C"/>
    <w:rsid w:val="00537770"/>
    <w:rsid w:val="005A01F5"/>
    <w:rsid w:val="006076B6"/>
    <w:rsid w:val="00622F63"/>
    <w:rsid w:val="006248F6"/>
    <w:rsid w:val="00660B6A"/>
    <w:rsid w:val="00684B78"/>
    <w:rsid w:val="006B3034"/>
    <w:rsid w:val="006E1795"/>
    <w:rsid w:val="006E3D28"/>
    <w:rsid w:val="00726401"/>
    <w:rsid w:val="007328F1"/>
    <w:rsid w:val="007700EF"/>
    <w:rsid w:val="007A7FCD"/>
    <w:rsid w:val="007C755C"/>
    <w:rsid w:val="007E60BE"/>
    <w:rsid w:val="007F70F3"/>
    <w:rsid w:val="00803EAD"/>
    <w:rsid w:val="00810E12"/>
    <w:rsid w:val="00841ABF"/>
    <w:rsid w:val="008B2032"/>
    <w:rsid w:val="008C6994"/>
    <w:rsid w:val="008D53BE"/>
    <w:rsid w:val="0091139C"/>
    <w:rsid w:val="00973BD2"/>
    <w:rsid w:val="00974273"/>
    <w:rsid w:val="0098113D"/>
    <w:rsid w:val="009B17B2"/>
    <w:rsid w:val="009D58F2"/>
    <w:rsid w:val="009F7FBB"/>
    <w:rsid w:val="00A050F4"/>
    <w:rsid w:val="00A0753C"/>
    <w:rsid w:val="00A43154"/>
    <w:rsid w:val="00A54726"/>
    <w:rsid w:val="00AB0078"/>
    <w:rsid w:val="00AB2138"/>
    <w:rsid w:val="00AB315F"/>
    <w:rsid w:val="00AC71FA"/>
    <w:rsid w:val="00AF74A2"/>
    <w:rsid w:val="00B22CA0"/>
    <w:rsid w:val="00B33CB1"/>
    <w:rsid w:val="00B774FC"/>
    <w:rsid w:val="00BA748D"/>
    <w:rsid w:val="00BE6453"/>
    <w:rsid w:val="00C13ACC"/>
    <w:rsid w:val="00CD6DEF"/>
    <w:rsid w:val="00D050BA"/>
    <w:rsid w:val="00D240DA"/>
    <w:rsid w:val="00D3637B"/>
    <w:rsid w:val="00D37FB5"/>
    <w:rsid w:val="00D4431F"/>
    <w:rsid w:val="00D47078"/>
    <w:rsid w:val="00D9531C"/>
    <w:rsid w:val="00D96F85"/>
    <w:rsid w:val="00DA77CC"/>
    <w:rsid w:val="00DF0188"/>
    <w:rsid w:val="00E137F8"/>
    <w:rsid w:val="00E140B8"/>
    <w:rsid w:val="00E223C4"/>
    <w:rsid w:val="00E70C48"/>
    <w:rsid w:val="00E761D3"/>
    <w:rsid w:val="00E9018B"/>
    <w:rsid w:val="00E93354"/>
    <w:rsid w:val="00EA544F"/>
    <w:rsid w:val="00EA568D"/>
    <w:rsid w:val="00EC46AB"/>
    <w:rsid w:val="00F0485E"/>
    <w:rsid w:val="00F13CA2"/>
    <w:rsid w:val="00F213B7"/>
    <w:rsid w:val="00F32285"/>
    <w:rsid w:val="00F4593A"/>
    <w:rsid w:val="00F57353"/>
    <w:rsid w:val="00F90079"/>
    <w:rsid w:val="00FA1268"/>
    <w:rsid w:val="00FA3E2C"/>
    <w:rsid w:val="00FF3B89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88"/>
    <w:rPr>
      <w:lang w:eastAsia="ru-RU"/>
    </w:rPr>
  </w:style>
  <w:style w:type="paragraph" w:styleId="1">
    <w:name w:val="heading 1"/>
    <w:basedOn w:val="a"/>
    <w:next w:val="a"/>
    <w:link w:val="10"/>
    <w:qFormat/>
    <w:rsid w:val="004C4ED7"/>
    <w:pPr>
      <w:keepNext/>
      <w:jc w:val="center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4C4ED7"/>
    <w:pPr>
      <w:keepNext/>
      <w:ind w:right="458"/>
      <w:jc w:val="center"/>
      <w:outlineLvl w:val="1"/>
    </w:pPr>
    <w:rPr>
      <w:color w:val="008000"/>
      <w:sz w:val="24"/>
    </w:rPr>
  </w:style>
  <w:style w:type="paragraph" w:styleId="3">
    <w:name w:val="heading 3"/>
    <w:basedOn w:val="a"/>
    <w:next w:val="a"/>
    <w:link w:val="30"/>
    <w:qFormat/>
    <w:rsid w:val="004C4ED7"/>
    <w:pPr>
      <w:keepNext/>
      <w:jc w:val="center"/>
      <w:outlineLvl w:val="2"/>
    </w:pPr>
    <w:rPr>
      <w:color w:val="008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ED7"/>
    <w:rPr>
      <w:i/>
      <w:lang w:eastAsia="ru-RU"/>
    </w:rPr>
  </w:style>
  <w:style w:type="character" w:customStyle="1" w:styleId="20">
    <w:name w:val="Заголовок 2 Знак"/>
    <w:basedOn w:val="a0"/>
    <w:link w:val="2"/>
    <w:rsid w:val="004C4ED7"/>
    <w:rPr>
      <w:color w:val="008000"/>
      <w:sz w:val="24"/>
      <w:lang w:eastAsia="ru-RU"/>
    </w:rPr>
  </w:style>
  <w:style w:type="character" w:customStyle="1" w:styleId="30">
    <w:name w:val="Заголовок 3 Знак"/>
    <w:basedOn w:val="a0"/>
    <w:link w:val="3"/>
    <w:rsid w:val="004C4ED7"/>
    <w:rPr>
      <w:color w:val="008000"/>
      <w:sz w:val="28"/>
      <w:lang w:eastAsia="ru-RU"/>
    </w:rPr>
  </w:style>
  <w:style w:type="paragraph" w:styleId="a3">
    <w:name w:val="List Paragraph"/>
    <w:basedOn w:val="a"/>
    <w:uiPriority w:val="34"/>
    <w:qFormat/>
    <w:rsid w:val="004C4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B3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6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40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88"/>
    <w:rPr>
      <w:lang w:eastAsia="ru-RU"/>
    </w:rPr>
  </w:style>
  <w:style w:type="paragraph" w:styleId="1">
    <w:name w:val="heading 1"/>
    <w:basedOn w:val="a"/>
    <w:next w:val="a"/>
    <w:link w:val="10"/>
    <w:qFormat/>
    <w:rsid w:val="004C4ED7"/>
    <w:pPr>
      <w:keepNext/>
      <w:jc w:val="center"/>
      <w:outlineLvl w:val="0"/>
    </w:pPr>
    <w:rPr>
      <w:i/>
    </w:rPr>
  </w:style>
  <w:style w:type="paragraph" w:styleId="2">
    <w:name w:val="heading 2"/>
    <w:basedOn w:val="a"/>
    <w:next w:val="a"/>
    <w:link w:val="20"/>
    <w:qFormat/>
    <w:rsid w:val="004C4ED7"/>
    <w:pPr>
      <w:keepNext/>
      <w:ind w:right="458"/>
      <w:jc w:val="center"/>
      <w:outlineLvl w:val="1"/>
    </w:pPr>
    <w:rPr>
      <w:color w:val="008000"/>
      <w:sz w:val="24"/>
    </w:rPr>
  </w:style>
  <w:style w:type="paragraph" w:styleId="3">
    <w:name w:val="heading 3"/>
    <w:basedOn w:val="a"/>
    <w:next w:val="a"/>
    <w:link w:val="30"/>
    <w:qFormat/>
    <w:rsid w:val="004C4ED7"/>
    <w:pPr>
      <w:keepNext/>
      <w:jc w:val="center"/>
      <w:outlineLvl w:val="2"/>
    </w:pPr>
    <w:rPr>
      <w:color w:val="008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ED7"/>
    <w:rPr>
      <w:i/>
      <w:lang w:eastAsia="ru-RU"/>
    </w:rPr>
  </w:style>
  <w:style w:type="character" w:customStyle="1" w:styleId="20">
    <w:name w:val="Заголовок 2 Знак"/>
    <w:basedOn w:val="a0"/>
    <w:link w:val="2"/>
    <w:rsid w:val="004C4ED7"/>
    <w:rPr>
      <w:color w:val="008000"/>
      <w:sz w:val="24"/>
      <w:lang w:eastAsia="ru-RU"/>
    </w:rPr>
  </w:style>
  <w:style w:type="character" w:customStyle="1" w:styleId="30">
    <w:name w:val="Заголовок 3 Знак"/>
    <w:basedOn w:val="a0"/>
    <w:link w:val="3"/>
    <w:rsid w:val="004C4ED7"/>
    <w:rPr>
      <w:color w:val="008000"/>
      <w:sz w:val="28"/>
      <w:lang w:eastAsia="ru-RU"/>
    </w:rPr>
  </w:style>
  <w:style w:type="paragraph" w:styleId="a3">
    <w:name w:val="List Paragraph"/>
    <w:basedOn w:val="a"/>
    <w:uiPriority w:val="34"/>
    <w:qFormat/>
    <w:rsid w:val="004C4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6B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6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40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ACE26-6324-499F-80C9-C994876D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Маша</cp:lastModifiedBy>
  <cp:revision>4</cp:revision>
  <cp:lastPrinted>2015-03-26T08:07:00Z</cp:lastPrinted>
  <dcterms:created xsi:type="dcterms:W3CDTF">2015-03-30T10:13:00Z</dcterms:created>
  <dcterms:modified xsi:type="dcterms:W3CDTF">2015-05-15T11:39:00Z</dcterms:modified>
</cp:coreProperties>
</file>