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8B" w:rsidRDefault="00A8108B" w:rsidP="00A810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3FFE">
        <w:rPr>
          <w:rFonts w:ascii="Times New Roman" w:hAnsi="Times New Roman" w:cs="Times New Roman"/>
          <w:b/>
          <w:sz w:val="28"/>
          <w:szCs w:val="28"/>
        </w:rPr>
        <w:t>Анкета для родителей в рамках проекта  «Эхо военного Ленинграда»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108B" w:rsidRPr="00623FFE" w:rsidRDefault="00A8108B" w:rsidP="00A810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Предлагаем Вам ответить на несколько вопросов, которые помогут нам спланировать работу по</w:t>
      </w:r>
      <w:r w:rsidRPr="003A7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Pr="009675FF">
        <w:rPr>
          <w:rFonts w:ascii="Times New Roman" w:hAnsi="Times New Roman" w:cs="Times New Roman"/>
          <w:sz w:val="28"/>
          <w:szCs w:val="28"/>
        </w:rPr>
        <w:t xml:space="preserve"> гражданской позиции, патриотических чувств, любви к городу  на основе расширения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представлений </w:t>
      </w:r>
      <w:r w:rsidRPr="00967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городе-герое Ленинграде, </w:t>
      </w:r>
      <w:r w:rsidRPr="009675FF">
        <w:rPr>
          <w:rFonts w:ascii="Times New Roman" w:hAnsi="Times New Roman" w:cs="Times New Roman"/>
          <w:sz w:val="28"/>
          <w:szCs w:val="28"/>
        </w:rPr>
        <w:t xml:space="preserve">о  ленинградцах, живших и  защищавших город в годы Великой </w:t>
      </w:r>
      <w:r w:rsidRPr="00623FFE">
        <w:rPr>
          <w:rFonts w:ascii="Times New Roman" w:hAnsi="Times New Roman" w:cs="Times New Roman"/>
          <w:sz w:val="28"/>
          <w:szCs w:val="28"/>
        </w:rPr>
        <w:t>Отечественной войны у наших детей.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t>1.Считаете ли Вы, что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3FFE">
        <w:rPr>
          <w:rFonts w:ascii="Times New Roman" w:hAnsi="Times New Roman" w:cs="Times New Roman"/>
          <w:sz w:val="28"/>
          <w:szCs w:val="28"/>
        </w:rPr>
        <w:t>нка нужно с детства знакомить с историей города, в котором он жив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3FFE">
        <w:rPr>
          <w:rFonts w:ascii="Times New Roman" w:hAnsi="Times New Roman" w:cs="Times New Roman"/>
          <w:sz w:val="28"/>
          <w:szCs w:val="28"/>
        </w:rPr>
        <w:t xml:space="preserve">т и его героическим прошлым </w:t>
      </w:r>
      <w:proofErr w:type="gramStart"/>
      <w:r w:rsidRPr="00623FF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23FFE">
        <w:rPr>
          <w:rFonts w:ascii="Times New Roman" w:hAnsi="Times New Roman" w:cs="Times New Roman"/>
          <w:sz w:val="28"/>
          <w:szCs w:val="28"/>
        </w:rPr>
        <w:t>в частности, на примере событий Великой Отечественной войны)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t>Да, и начинать надо как можно раньше;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t>Нет, потому что маленькие дети многого не поймут: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t>Не знаю:</w:t>
      </w:r>
    </w:p>
    <w:p w:rsidR="00A8108B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вариант_____________________________________________________________</w:t>
      </w:r>
    </w:p>
    <w:p w:rsidR="00A8108B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 Вы знакомите своих детей с героическим  прошлым города Ленинграда в годы Великой отечественной войны:</w:t>
      </w:r>
    </w:p>
    <w:p w:rsidR="00A8108B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смотрите и обсуждаете фильмы о войне (укажите какие)_________________</w:t>
      </w:r>
    </w:p>
    <w:p w:rsidR="00A8108B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A8108B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Читаете книги о войне для детей (укажите какие)______________________________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t>Посещаете места боевой славы, музеи памятники (укажите какие)________________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t>Рассказываете о представителях старшего поколения Вашей семьи, принимавших участие в Великой Отечественной войне______________________________________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t>Не знакомите: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t>Ваш вариант_____________________________________________________________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t>3. Как дети отзываются о просмотренном фильме, прочитанной книге, услышанном рассказе?________________________________________________________________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t>4.Есть ли в вашей семье защитники Ленинграда, блокадники, кем они Вам приходятся________________________________________________________________________________________________________________________________________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lastRenderedPageBreak/>
        <w:t>5.Есть ли в вашей семье предметы врем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3FFE">
        <w:rPr>
          <w:rFonts w:ascii="Times New Roman" w:hAnsi="Times New Roman" w:cs="Times New Roman"/>
          <w:sz w:val="28"/>
          <w:szCs w:val="28"/>
        </w:rPr>
        <w:t>н Великой Отечественной войны: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t xml:space="preserve">Есть (укажите, </w:t>
      </w:r>
      <w:proofErr w:type="gramStart"/>
      <w:r w:rsidRPr="00623FFE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623FFE">
        <w:rPr>
          <w:rFonts w:ascii="Times New Roman" w:hAnsi="Times New Roman" w:cs="Times New Roman"/>
          <w:sz w:val="28"/>
          <w:szCs w:val="28"/>
        </w:rPr>
        <w:t>)___________________________________________________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t>Нет</w:t>
      </w:r>
    </w:p>
    <w:p w:rsidR="00A8108B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t xml:space="preserve">6. Какие материалы, имеющие  отношение к войне </w:t>
      </w:r>
      <w:proofErr w:type="gramStart"/>
      <w:r w:rsidRPr="00623FF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23FFE">
        <w:rPr>
          <w:rFonts w:ascii="Times New Roman" w:hAnsi="Times New Roman" w:cs="Times New Roman"/>
          <w:sz w:val="28"/>
          <w:szCs w:val="28"/>
        </w:rPr>
        <w:t>пластинки, альбомы, фотографии, письма, утварь, газетные статьи</w:t>
      </w:r>
      <w:r>
        <w:rPr>
          <w:rFonts w:ascii="Times New Roman" w:hAnsi="Times New Roman" w:cs="Times New Roman"/>
          <w:sz w:val="28"/>
          <w:szCs w:val="28"/>
        </w:rPr>
        <w:t xml:space="preserve"> и другое) вы можете передать в</w:t>
      </w:r>
      <w:r w:rsidRPr="00623FFE">
        <w:rPr>
          <w:rFonts w:ascii="Times New Roman" w:hAnsi="Times New Roman" w:cs="Times New Roman"/>
          <w:sz w:val="28"/>
          <w:szCs w:val="28"/>
        </w:rPr>
        <w:t xml:space="preserve">о временное пользование детскому саду для организации мини-музея «Город-герой Ленинград» </w:t>
      </w: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заполнившего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анкету___________________________________________________________________</w:t>
      </w:r>
    </w:p>
    <w:p w:rsidR="00A8108B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08B" w:rsidRPr="00623FFE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FFE">
        <w:rPr>
          <w:rFonts w:ascii="Times New Roman" w:hAnsi="Times New Roman" w:cs="Times New Roman"/>
          <w:sz w:val="28"/>
          <w:szCs w:val="28"/>
        </w:rPr>
        <w:t>Благодарим за участие и понимание!</w:t>
      </w:r>
    </w:p>
    <w:p w:rsidR="00A8108B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08B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08B" w:rsidRDefault="00A8108B" w:rsidP="00A8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108B"/>
    <w:rsid w:val="000F36EB"/>
    <w:rsid w:val="009C0122"/>
    <w:rsid w:val="00A8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Company>CtrlSoft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2013-05-24T12:41:00Z</dcterms:created>
  <dcterms:modified xsi:type="dcterms:W3CDTF">2013-05-24T12:41:00Z</dcterms:modified>
</cp:coreProperties>
</file>