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E5" w:rsidRPr="00B903E5" w:rsidRDefault="00B903E5" w:rsidP="00B903E5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  <w:r w:rsidRPr="00B903E5">
        <w:rPr>
          <w:rFonts w:ascii="Monotype Corsiva" w:hAnsi="Monotype Corsiva" w:cs="Times New Roman"/>
          <w:b/>
          <w:sz w:val="48"/>
          <w:szCs w:val="48"/>
        </w:rPr>
        <w:t xml:space="preserve">Список победителей и призеров </w:t>
      </w:r>
      <w:r w:rsidRPr="00B903E5">
        <w:rPr>
          <w:rFonts w:ascii="Monotype Corsiva" w:eastAsia="Times New Roman" w:hAnsi="Monotype Corsiva" w:cs="Times New Roman"/>
          <w:b/>
          <w:iCs/>
          <w:sz w:val="48"/>
          <w:szCs w:val="48"/>
          <w:lang w:eastAsia="ru-RU"/>
        </w:rPr>
        <w:t>международных</w:t>
      </w:r>
      <w:r w:rsidRPr="00B903E5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 xml:space="preserve"> </w:t>
      </w:r>
      <w:r w:rsidRPr="00B903E5">
        <w:rPr>
          <w:rFonts w:ascii="Monotype Corsiva" w:eastAsia="Times New Roman" w:hAnsi="Monotype Corsiva" w:cs="Times New Roman"/>
          <w:b/>
          <w:iCs/>
          <w:sz w:val="48"/>
          <w:szCs w:val="48"/>
          <w:lang w:eastAsia="ru-RU"/>
        </w:rPr>
        <w:t>соревнований в Германии</w:t>
      </w:r>
    </w:p>
    <w:p w:rsidR="00B903E5" w:rsidRPr="004032D5" w:rsidRDefault="00B903E5" w:rsidP="00B903E5">
      <w:pPr>
        <w:spacing w:after="0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Шевченко П. – 1-е место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Буров Н. -4*1-х места, 2-е место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Павлов А. -3*1-х места, 2-е место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proofErr w:type="spellStart"/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АлпатовД</w:t>
      </w:r>
      <w:proofErr w:type="spellEnd"/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. -2-е и 2*3-х места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proofErr w:type="spellStart"/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Зелепутин</w:t>
      </w:r>
      <w:proofErr w:type="spellEnd"/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 xml:space="preserve"> В. -2*1-х, 2-е места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Иванов-Куницкий М. -2*1-х, 2-е места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proofErr w:type="spellStart"/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Крутко</w:t>
      </w:r>
      <w:proofErr w:type="spellEnd"/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 xml:space="preserve"> И. – 1-е, 2-е, 3-е.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Волынский Е. -1 е, 2*2-х места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Винников В. -2*3-х места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Меджидов М. – 1-е, 2-е, 3-е места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proofErr w:type="spellStart"/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Сивченко</w:t>
      </w:r>
      <w:proofErr w:type="spellEnd"/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 xml:space="preserve"> П. – 1-е, 2-е места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</w:pPr>
      <w:proofErr w:type="spellStart"/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Бауер</w:t>
      </w:r>
      <w:proofErr w:type="spellEnd"/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 xml:space="preserve"> Р. – 2-е, 2*3-х места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</w:pPr>
      <w:r w:rsidRPr="00B903E5">
        <w:rPr>
          <w:rFonts w:ascii="Monotype Corsiva" w:eastAsia="Times New Roman" w:hAnsi="Monotype Corsiva" w:cs="Times New Roman"/>
          <w:i/>
          <w:iCs/>
          <w:sz w:val="44"/>
          <w:szCs w:val="44"/>
          <w:lang w:eastAsia="ru-RU"/>
        </w:rPr>
        <w:t>Красноперова П. – 1-е, 2*2-х, 3-е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proofErr w:type="spellStart"/>
      <w:r w:rsidRPr="00B903E5">
        <w:rPr>
          <w:rFonts w:ascii="Monotype Corsiva" w:eastAsia="Times New Roman" w:hAnsi="Monotype Corsiva" w:cs="Times New Roman"/>
          <w:sz w:val="44"/>
          <w:szCs w:val="44"/>
          <w:lang w:eastAsia="ru-RU"/>
        </w:rPr>
        <w:t>Посланчик</w:t>
      </w:r>
      <w:proofErr w:type="spellEnd"/>
      <w:r w:rsidRPr="00B903E5">
        <w:rPr>
          <w:rFonts w:ascii="Monotype Corsiva" w:eastAsia="Times New Roman" w:hAnsi="Monotype Corsiva" w:cs="Times New Roman"/>
          <w:sz w:val="44"/>
          <w:szCs w:val="44"/>
          <w:lang w:eastAsia="ru-RU"/>
        </w:rPr>
        <w:t xml:space="preserve"> С. – 3*1-х места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B903E5">
        <w:rPr>
          <w:rFonts w:ascii="Monotype Corsiva" w:eastAsia="Times New Roman" w:hAnsi="Monotype Corsiva" w:cs="Times New Roman"/>
          <w:sz w:val="44"/>
          <w:szCs w:val="44"/>
          <w:lang w:eastAsia="ru-RU"/>
        </w:rPr>
        <w:t>Дмитриев А. – 3-е место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proofErr w:type="spellStart"/>
      <w:r w:rsidRPr="00B903E5">
        <w:rPr>
          <w:rFonts w:ascii="Monotype Corsiva" w:eastAsia="Times New Roman" w:hAnsi="Monotype Corsiva" w:cs="Times New Roman"/>
          <w:sz w:val="44"/>
          <w:szCs w:val="44"/>
          <w:lang w:eastAsia="ru-RU"/>
        </w:rPr>
        <w:t>Лимант</w:t>
      </w:r>
      <w:proofErr w:type="spellEnd"/>
      <w:r w:rsidRPr="00B903E5">
        <w:rPr>
          <w:rFonts w:ascii="Monotype Corsiva" w:eastAsia="Times New Roman" w:hAnsi="Monotype Corsiva" w:cs="Times New Roman"/>
          <w:sz w:val="44"/>
          <w:szCs w:val="44"/>
          <w:lang w:eastAsia="ru-RU"/>
        </w:rPr>
        <w:t xml:space="preserve"> С. – 3*1-х, 2-е место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B903E5">
        <w:rPr>
          <w:rFonts w:ascii="Monotype Corsiva" w:eastAsia="Times New Roman" w:hAnsi="Monotype Corsiva" w:cs="Times New Roman"/>
          <w:sz w:val="44"/>
          <w:szCs w:val="44"/>
          <w:lang w:eastAsia="ru-RU"/>
        </w:rPr>
        <w:t>Мамонова Д. – 1-е и 2-е места</w:t>
      </w:r>
    </w:p>
    <w:p w:rsidR="00B903E5" w:rsidRPr="00B903E5" w:rsidRDefault="00B903E5" w:rsidP="00B903E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B903E5">
        <w:rPr>
          <w:rFonts w:ascii="Monotype Corsiva" w:eastAsia="Times New Roman" w:hAnsi="Monotype Corsiva" w:cs="Times New Roman"/>
          <w:sz w:val="44"/>
          <w:szCs w:val="44"/>
          <w:lang w:eastAsia="ru-RU"/>
        </w:rPr>
        <w:t>Черняк Д. – 1-е и 2*2-х места</w:t>
      </w:r>
    </w:p>
    <w:p w:rsidR="00B903E5" w:rsidRPr="004032D5" w:rsidRDefault="00B903E5" w:rsidP="00B903E5"/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4D0"/>
    <w:multiLevelType w:val="hybridMultilevel"/>
    <w:tmpl w:val="B6987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903E5"/>
    <w:rsid w:val="000F36EB"/>
    <w:rsid w:val="00531C10"/>
    <w:rsid w:val="00B9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Company>CtrlSoft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2012-11-26T20:15:00Z</dcterms:created>
  <dcterms:modified xsi:type="dcterms:W3CDTF">2012-11-26T20:26:00Z</dcterms:modified>
</cp:coreProperties>
</file>