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80" w:rsidRDefault="00EA4380" w:rsidP="00EA438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EA4380" w:rsidRDefault="00EA4380" w:rsidP="00D41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C6F" w:rsidRPr="005477F8" w:rsidRDefault="001D4C6F" w:rsidP="009F40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477F8">
        <w:rPr>
          <w:rFonts w:ascii="Times New Roman" w:hAnsi="Times New Roman" w:cs="Times New Roman"/>
          <w:b/>
          <w:sz w:val="28"/>
          <w:szCs w:val="24"/>
        </w:rPr>
        <w:t xml:space="preserve">Конспект </w:t>
      </w:r>
      <w:r w:rsidR="00671018" w:rsidRPr="005477F8">
        <w:rPr>
          <w:rFonts w:ascii="Times New Roman" w:hAnsi="Times New Roman" w:cs="Times New Roman"/>
          <w:b/>
          <w:sz w:val="28"/>
          <w:szCs w:val="24"/>
        </w:rPr>
        <w:t>НОД</w:t>
      </w:r>
      <w:r w:rsidRPr="005477F8">
        <w:rPr>
          <w:rFonts w:ascii="Times New Roman" w:hAnsi="Times New Roman" w:cs="Times New Roman"/>
          <w:b/>
          <w:sz w:val="28"/>
          <w:szCs w:val="24"/>
        </w:rPr>
        <w:t xml:space="preserve"> по рисованию в подготовительной группе для детей с задержкой психического развития </w:t>
      </w:r>
    </w:p>
    <w:p w:rsidR="001D4C6F" w:rsidRPr="00156EEA" w:rsidRDefault="001D4C6F" w:rsidP="0067101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1D4C6F" w:rsidRPr="00671018" w:rsidRDefault="00A44A3E" w:rsidP="00671018">
      <w:pPr>
        <w:spacing w:after="0" w:line="240" w:lineRule="auto"/>
        <w:jc w:val="right"/>
        <w:rPr>
          <w:rStyle w:val="c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D4C6F" w:rsidRPr="00671018">
        <w:rPr>
          <w:rFonts w:ascii="Times New Roman" w:hAnsi="Times New Roman" w:cs="Times New Roman"/>
          <w:b/>
          <w:sz w:val="24"/>
          <w:szCs w:val="24"/>
        </w:rPr>
        <w:t xml:space="preserve"> Хабирова Т.П.</w:t>
      </w:r>
    </w:p>
    <w:p w:rsidR="00D410C7" w:rsidRDefault="00D410C7" w:rsidP="0067101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  <w:bookmarkStart w:id="0" w:name="_GoBack"/>
      <w:bookmarkEnd w:id="0"/>
    </w:p>
    <w:p w:rsidR="001D4C6F" w:rsidRDefault="00D410C7" w:rsidP="0067101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  <w:r>
        <w:rPr>
          <w:rStyle w:val="c0"/>
          <w:b/>
          <w:bCs/>
        </w:rPr>
        <w:t xml:space="preserve">Тема: </w:t>
      </w:r>
      <w:r w:rsidR="00787FCA">
        <w:rPr>
          <w:rStyle w:val="c0"/>
          <w:b/>
          <w:bCs/>
        </w:rPr>
        <w:t>«Картошка для зайки»</w:t>
      </w:r>
    </w:p>
    <w:p w:rsidR="00D410C7" w:rsidRPr="00156EEA" w:rsidRDefault="00D410C7" w:rsidP="0067101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</w:p>
    <w:p w:rsidR="001D4C6F" w:rsidRPr="00156EEA" w:rsidRDefault="001D4C6F" w:rsidP="00671018">
      <w:pPr>
        <w:pStyle w:val="c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156EEA">
        <w:rPr>
          <w:rStyle w:val="c0"/>
          <w:b/>
          <w:bCs/>
        </w:rPr>
        <w:t xml:space="preserve">Цель: </w:t>
      </w:r>
      <w:r w:rsidRPr="00156EEA">
        <w:rPr>
          <w:shd w:val="clear" w:color="auto" w:fill="FFFFFF"/>
        </w:rPr>
        <w:t>развивать творчество, образные представления, воображение детей. </w:t>
      </w:r>
    </w:p>
    <w:p w:rsidR="001D4C6F" w:rsidRPr="00156EEA" w:rsidRDefault="00156EEA" w:rsidP="0067101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</w:rPr>
      </w:pPr>
      <w:r>
        <w:rPr>
          <w:rStyle w:val="c0"/>
          <w:b/>
          <w:bCs/>
        </w:rPr>
        <w:t>Задачи.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671018">
        <w:rPr>
          <w:rStyle w:val="c2"/>
          <w:bCs/>
          <w:u w:val="single"/>
        </w:rPr>
        <w:t>Образовательные:</w:t>
      </w:r>
      <w:r w:rsidRPr="00156EEA">
        <w:rPr>
          <w:rStyle w:val="c2"/>
          <w:b/>
          <w:bCs/>
        </w:rPr>
        <w:t> </w:t>
      </w:r>
      <w:r w:rsidRPr="00156EEA">
        <w:rPr>
          <w:rStyle w:val="c3"/>
        </w:rPr>
        <w:t>да</w:t>
      </w:r>
      <w:r w:rsidR="00635DBA">
        <w:rPr>
          <w:rStyle w:val="c3"/>
        </w:rPr>
        <w:t>ва</w:t>
      </w:r>
      <w:r w:rsidRPr="00156EEA">
        <w:rPr>
          <w:rStyle w:val="c3"/>
        </w:rPr>
        <w:t xml:space="preserve">ть </w:t>
      </w:r>
      <w:r w:rsidR="00635DBA">
        <w:rPr>
          <w:rStyle w:val="c3"/>
        </w:rPr>
        <w:t>представления</w:t>
      </w:r>
      <w:r w:rsidRPr="00156EEA">
        <w:rPr>
          <w:rStyle w:val="c3"/>
        </w:rPr>
        <w:t xml:space="preserve"> об овощах; продолжать знакомить детей с предметами круглой и овальной формы.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671018">
        <w:rPr>
          <w:rStyle w:val="c2"/>
          <w:bCs/>
          <w:u w:val="single"/>
        </w:rPr>
        <w:t>Развивающие:</w:t>
      </w:r>
      <w:r w:rsidRPr="00156EEA">
        <w:rPr>
          <w:rStyle w:val="c2"/>
          <w:b/>
          <w:bCs/>
        </w:rPr>
        <w:t> </w:t>
      </w:r>
      <w:r w:rsidRPr="00156EEA">
        <w:rPr>
          <w:rStyle w:val="c3"/>
        </w:rPr>
        <w:t>развивать умение рисовать предметы круглой и овальной формы (картофель); развивать умение правильно держать кисть, обмакивать её в краску; снимать лишнюю краску о край баночки; промывать кисть в воде и осушать.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671018">
        <w:rPr>
          <w:rStyle w:val="c2"/>
          <w:bCs/>
          <w:u w:val="single"/>
        </w:rPr>
        <w:t>Воспитательные:</w:t>
      </w:r>
      <w:r w:rsidRPr="00156EEA">
        <w:rPr>
          <w:rStyle w:val="c2"/>
          <w:b/>
          <w:bCs/>
        </w:rPr>
        <w:t> </w:t>
      </w:r>
      <w:r w:rsidRPr="00156EEA">
        <w:rPr>
          <w:rStyle w:val="c3"/>
        </w:rPr>
        <w:t>воспитывать у детей интерес к работе взрослых по заготовке овощей и фруктов на зиму; интерес к результатам своего труда.</w:t>
      </w:r>
    </w:p>
    <w:p w:rsidR="00671018" w:rsidRDefault="00671018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Предварительная работа:</w:t>
      </w:r>
      <w:r w:rsidRPr="00156EEA">
        <w:rPr>
          <w:rStyle w:val="c3"/>
        </w:rPr>
        <w:t> рассматривание иллюстраций, картинок с изображением картофеля; чтение стихотворений об овощах; отгадывание загадок об овощах; рассматривание настоящего картофеля и его муляжа.</w:t>
      </w:r>
    </w:p>
    <w:p w:rsidR="00671018" w:rsidRDefault="00671018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</w:rPr>
      </w:pPr>
      <w:r w:rsidRPr="00156EEA">
        <w:rPr>
          <w:rStyle w:val="c2"/>
          <w:b/>
          <w:bCs/>
        </w:rPr>
        <w:t>Материалы, оборудование</w:t>
      </w:r>
      <w:r w:rsidRPr="00156EEA">
        <w:rPr>
          <w:rStyle w:val="c3"/>
        </w:rPr>
        <w:t>: гу</w:t>
      </w:r>
      <w:r w:rsidR="00156EEA">
        <w:rPr>
          <w:rStyle w:val="c3"/>
        </w:rPr>
        <w:t>ашевая краска коричневого цвета, бумага, настоящий картофель, муляжи картофеля, ёмкости с водой, кисти,</w:t>
      </w:r>
      <w:r w:rsidRPr="00156EEA">
        <w:rPr>
          <w:rStyle w:val="c3"/>
        </w:rPr>
        <w:t xml:space="preserve"> са</w:t>
      </w:r>
      <w:r w:rsidR="00156EEA">
        <w:rPr>
          <w:rStyle w:val="c3"/>
        </w:rPr>
        <w:t>лфетки, клеёнка,</w:t>
      </w:r>
      <w:r w:rsidRPr="00156EEA">
        <w:rPr>
          <w:rStyle w:val="c3"/>
        </w:rPr>
        <w:t xml:space="preserve"> картинка с </w:t>
      </w:r>
      <w:r w:rsidR="00156EEA">
        <w:rPr>
          <w:rStyle w:val="c3"/>
        </w:rPr>
        <w:t>изображением мешка с картофелем,</w:t>
      </w:r>
      <w:r w:rsidRPr="00156EEA">
        <w:rPr>
          <w:rStyle w:val="c3"/>
        </w:rPr>
        <w:t xml:space="preserve"> игрушка «Заяц».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</w:p>
    <w:p w:rsidR="001D4C6F" w:rsidRPr="00156EEA" w:rsidRDefault="001D4C6F" w:rsidP="00671018">
      <w:pPr>
        <w:pStyle w:val="c7"/>
        <w:shd w:val="clear" w:color="auto" w:fill="FFFFFF"/>
        <w:spacing w:before="0" w:beforeAutospacing="0" w:after="0" w:afterAutospacing="0"/>
        <w:jc w:val="center"/>
      </w:pPr>
      <w:r w:rsidRPr="00156EEA">
        <w:rPr>
          <w:rStyle w:val="c2"/>
          <w:b/>
          <w:bCs/>
        </w:rPr>
        <w:t>Ход занятия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Организационный момент</w:t>
      </w:r>
      <w:r w:rsidRPr="00156EEA">
        <w:rPr>
          <w:rStyle w:val="c3"/>
        </w:rPr>
        <w:t> </w:t>
      </w:r>
      <w:r w:rsidR="00671018">
        <w:rPr>
          <w:rStyle w:val="c3"/>
        </w:rPr>
        <w:t>(</w:t>
      </w:r>
      <w:r w:rsidR="00671018">
        <w:rPr>
          <w:rStyle w:val="c2"/>
          <w:b/>
          <w:bCs/>
        </w:rPr>
        <w:t>и</w:t>
      </w:r>
      <w:r w:rsidRPr="00156EEA">
        <w:rPr>
          <w:rStyle w:val="c2"/>
          <w:b/>
          <w:bCs/>
        </w:rPr>
        <w:t>гровая мотивация</w:t>
      </w:r>
      <w:r w:rsidR="00671018">
        <w:rPr>
          <w:rStyle w:val="c2"/>
          <w:b/>
          <w:bCs/>
        </w:rPr>
        <w:t>)</w:t>
      </w:r>
      <w:r w:rsidRPr="00156EEA">
        <w:rPr>
          <w:rStyle w:val="c2"/>
          <w:b/>
          <w:bCs/>
        </w:rPr>
        <w:t>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</w:rPr>
      </w:pPr>
      <w:r w:rsidRPr="00671018">
        <w:rPr>
          <w:rStyle w:val="c2"/>
          <w:b/>
          <w:bCs/>
        </w:rPr>
        <w:t>Воспитатель:</w:t>
      </w:r>
      <w:r w:rsidRPr="00671018">
        <w:t xml:space="preserve"> </w:t>
      </w:r>
      <w:r w:rsidR="00671018" w:rsidRPr="00671018">
        <w:rPr>
          <w:rStyle w:val="c3"/>
        </w:rPr>
        <w:t>Дети</w:t>
      </w:r>
      <w:r w:rsidRPr="00671018">
        <w:rPr>
          <w:rStyle w:val="c3"/>
        </w:rPr>
        <w:t>, к нам пришёл зайка. Наверное, он снова что-то натворил.</w:t>
      </w:r>
      <w:r w:rsidR="00156EEA">
        <w:t xml:space="preserve"> </w:t>
      </w:r>
      <w:r w:rsidRPr="00671018">
        <w:rPr>
          <w:rStyle w:val="c3"/>
          <w:i/>
        </w:rPr>
        <w:t>(Воспитатель наклоняется к зайке, будто он что-то шепчет).</w:t>
      </w:r>
      <w:r w:rsidR="00156EEA" w:rsidRPr="00671018">
        <w:t xml:space="preserve"> </w:t>
      </w:r>
      <w:r w:rsidR="00671018" w:rsidRPr="00671018">
        <w:rPr>
          <w:rStyle w:val="c3"/>
        </w:rPr>
        <w:t>О</w:t>
      </w:r>
      <w:r w:rsidRPr="00671018">
        <w:rPr>
          <w:rStyle w:val="c3"/>
        </w:rPr>
        <w:t>казывается, он рассыпа</w:t>
      </w:r>
      <w:r w:rsidR="00671018" w:rsidRPr="00671018">
        <w:rPr>
          <w:rStyle w:val="c3"/>
        </w:rPr>
        <w:t>л</w:t>
      </w:r>
      <w:r w:rsidR="00671018">
        <w:rPr>
          <w:rStyle w:val="c3"/>
        </w:rPr>
        <w:t xml:space="preserve"> весь картофель. 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Основная часть</w:t>
      </w:r>
      <w:r w:rsidR="00606BB0">
        <w:rPr>
          <w:rStyle w:val="c2"/>
          <w:b/>
          <w:bCs/>
        </w:rPr>
        <w:t>.</w:t>
      </w:r>
    </w:p>
    <w:p w:rsidR="001D4C6F" w:rsidRPr="00671018" w:rsidRDefault="00671018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671018">
        <w:rPr>
          <w:rStyle w:val="c2"/>
          <w:b/>
          <w:bCs/>
        </w:rPr>
        <w:t>1. Постановка</w:t>
      </w:r>
      <w:r w:rsidR="001D4C6F" w:rsidRPr="00671018">
        <w:rPr>
          <w:rStyle w:val="c2"/>
          <w:b/>
          <w:bCs/>
        </w:rPr>
        <w:t xml:space="preserve"> учебных задач.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Pr="00156EEA">
        <w:rPr>
          <w:rStyle w:val="c3"/>
        </w:rPr>
        <w:t>Ребята, что же делать?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Дети:</w:t>
      </w:r>
      <w:r w:rsidRPr="00156EEA">
        <w:t xml:space="preserve"> </w:t>
      </w:r>
      <w:r w:rsidR="00156EEA">
        <w:rPr>
          <w:rStyle w:val="c3"/>
        </w:rPr>
        <w:t>Надо помочь зайке</w:t>
      </w:r>
      <w:r w:rsidRPr="00156EEA">
        <w:rPr>
          <w:rStyle w:val="c3"/>
        </w:rPr>
        <w:t xml:space="preserve"> собрать картофель в мешки.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="00671018">
        <w:rPr>
          <w:rStyle w:val="c3"/>
        </w:rPr>
        <w:t>Молодцы дет</w:t>
      </w:r>
      <w:r w:rsidRPr="00156EEA">
        <w:rPr>
          <w:rStyle w:val="c3"/>
        </w:rPr>
        <w:t>и, что р</w:t>
      </w:r>
      <w:r w:rsidR="00671018">
        <w:rPr>
          <w:rStyle w:val="c3"/>
        </w:rPr>
        <w:t>ешили помочь зайке! А ты, зайка,</w:t>
      </w:r>
      <w:r w:rsidRPr="00156EEA">
        <w:rPr>
          <w:rStyle w:val="c3"/>
        </w:rPr>
        <w:t xml:space="preserve"> посиди и подожди!</w:t>
      </w:r>
    </w:p>
    <w:p w:rsidR="00156EEA" w:rsidRDefault="00156EEA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2. Рассматривание картофеля.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="00671018">
        <w:rPr>
          <w:rStyle w:val="c3"/>
        </w:rPr>
        <w:t>П</w:t>
      </w:r>
      <w:r w:rsidRPr="00156EEA">
        <w:rPr>
          <w:rStyle w:val="c3"/>
        </w:rPr>
        <w:t>осмотрите на поднос, что на нём лежит?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Дети:</w:t>
      </w:r>
      <w:r w:rsidRPr="00156EEA">
        <w:t xml:space="preserve"> </w:t>
      </w:r>
      <w:r w:rsidRPr="00156EEA">
        <w:rPr>
          <w:rStyle w:val="c3"/>
        </w:rPr>
        <w:t>Картошка.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Pr="00156EEA">
        <w:rPr>
          <w:rStyle w:val="c3"/>
        </w:rPr>
        <w:t>Молодцы!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</w:rPr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Pr="00156EEA">
        <w:rPr>
          <w:rStyle w:val="c3"/>
        </w:rPr>
        <w:t>Посмотрите и скажите</w:t>
      </w:r>
      <w:r w:rsidR="00156EEA">
        <w:rPr>
          <w:rStyle w:val="c3"/>
        </w:rPr>
        <w:t>,</w:t>
      </w:r>
      <w:r w:rsidRPr="00156EEA">
        <w:rPr>
          <w:rStyle w:val="c3"/>
        </w:rPr>
        <w:t xml:space="preserve"> какой она формы?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Дети:</w:t>
      </w:r>
      <w:r w:rsidR="00156EEA">
        <w:rPr>
          <w:rStyle w:val="c3"/>
        </w:rPr>
        <w:t xml:space="preserve"> </w:t>
      </w:r>
      <w:r w:rsidRPr="00156EEA">
        <w:rPr>
          <w:rStyle w:val="c3"/>
        </w:rPr>
        <w:t>Круглой.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Pr="00156EEA">
        <w:rPr>
          <w:rStyle w:val="c3"/>
        </w:rPr>
        <w:t>Возьмите картошку в руки и обведите её указательным пальчиком.</w:t>
      </w:r>
      <w:r w:rsidR="00156EEA">
        <w:t xml:space="preserve"> </w:t>
      </w:r>
      <w:r w:rsidRPr="00156EEA">
        <w:rPr>
          <w:rStyle w:val="c3"/>
        </w:rPr>
        <w:t>А теперь положите картошку на поднос и в воздухе нарисуйте её пальчиком.</w:t>
      </w:r>
    </w:p>
    <w:p w:rsidR="00156EEA" w:rsidRDefault="00156EEA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3. Практическая часть.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Воспитатель:</w:t>
      </w:r>
      <w:r w:rsidRPr="00156EEA">
        <w:t xml:space="preserve"> </w:t>
      </w:r>
      <w:r w:rsidR="00671018">
        <w:rPr>
          <w:rStyle w:val="c3"/>
        </w:rPr>
        <w:t>А теперь</w:t>
      </w:r>
      <w:r w:rsidRPr="00156EEA">
        <w:rPr>
          <w:rStyle w:val="c3"/>
        </w:rPr>
        <w:t xml:space="preserve"> мы, как обещали зайке, нарисуем картошку</w:t>
      </w:r>
      <w:r w:rsidR="00156EEA">
        <w:rPr>
          <w:rStyle w:val="c3"/>
        </w:rPr>
        <w:t>.</w:t>
      </w:r>
    </w:p>
    <w:p w:rsidR="001D4C6F" w:rsidRPr="00671018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i/>
        </w:rPr>
      </w:pPr>
      <w:r w:rsidRPr="00671018">
        <w:rPr>
          <w:rStyle w:val="c3"/>
          <w:i/>
        </w:rPr>
        <w:lastRenderedPageBreak/>
        <w:t>Воспитатель показывает приёмы рисования картофеля в середине листа</w:t>
      </w:r>
      <w:r w:rsidR="00156EEA" w:rsidRPr="00671018">
        <w:rPr>
          <w:rStyle w:val="c3"/>
          <w:i/>
        </w:rPr>
        <w:t xml:space="preserve"> на своём учебном рисунке</w:t>
      </w:r>
      <w:r w:rsidR="00606BB0" w:rsidRPr="00671018">
        <w:rPr>
          <w:rStyle w:val="c3"/>
          <w:i/>
        </w:rPr>
        <w:t>.</w:t>
      </w:r>
      <w:r w:rsidR="00156EEA" w:rsidRPr="00671018">
        <w:rPr>
          <w:rStyle w:val="c3"/>
          <w:i/>
        </w:rPr>
        <w:t xml:space="preserve"> </w:t>
      </w:r>
      <w:r w:rsidR="00606BB0" w:rsidRPr="00671018">
        <w:rPr>
          <w:i/>
        </w:rPr>
        <w:t>Р</w:t>
      </w:r>
      <w:r w:rsidR="00606BB0" w:rsidRPr="00671018">
        <w:rPr>
          <w:rStyle w:val="c3"/>
          <w:i/>
        </w:rPr>
        <w:t>исует круглую форму, закрашивает</w:t>
      </w:r>
      <w:r w:rsidRPr="00671018">
        <w:rPr>
          <w:rStyle w:val="c3"/>
          <w:i/>
        </w:rPr>
        <w:t xml:space="preserve"> внутри.</w:t>
      </w:r>
    </w:p>
    <w:p w:rsidR="00606BB0" w:rsidRPr="00671018" w:rsidRDefault="00156EEA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</w:rPr>
      </w:pPr>
      <w:r w:rsidRPr="00671018">
        <w:rPr>
          <w:rStyle w:val="c2"/>
          <w:b/>
          <w:bCs/>
        </w:rPr>
        <w:t xml:space="preserve">Воспитатель: </w:t>
      </w:r>
      <w:r w:rsidR="00671018" w:rsidRPr="00671018">
        <w:rPr>
          <w:rStyle w:val="c3"/>
        </w:rPr>
        <w:t>А</w:t>
      </w:r>
      <w:r w:rsidR="001D4C6F" w:rsidRPr="00671018">
        <w:rPr>
          <w:rStyle w:val="c3"/>
        </w:rPr>
        <w:t xml:space="preserve"> сейчас каждый из вас нарисует картошку.</w:t>
      </w:r>
      <w:r w:rsidR="001D4C6F" w:rsidRPr="00671018">
        <w:t xml:space="preserve"> </w:t>
      </w:r>
    </w:p>
    <w:p w:rsidR="001D4C6F" w:rsidRPr="00671018" w:rsidRDefault="00156EEA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i/>
        </w:rPr>
      </w:pPr>
      <w:r w:rsidRPr="00671018">
        <w:rPr>
          <w:rStyle w:val="c3"/>
          <w:i/>
        </w:rPr>
        <w:t>Воспитатель помогает детям, п</w:t>
      </w:r>
      <w:r w:rsidR="001D4C6F" w:rsidRPr="00671018">
        <w:rPr>
          <w:rStyle w:val="c3"/>
          <w:i/>
        </w:rPr>
        <w:t>оощряет их.</w:t>
      </w:r>
    </w:p>
    <w:p w:rsidR="00606BB0" w:rsidRDefault="00606BB0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</w:rPr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4. Динамическая пауза.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671018">
        <w:rPr>
          <w:rStyle w:val="c2"/>
          <w:b/>
          <w:bCs/>
        </w:rPr>
        <w:t>Воспитатель:</w:t>
      </w:r>
      <w:r w:rsidR="00606BB0" w:rsidRPr="00671018">
        <w:t xml:space="preserve"> </w:t>
      </w:r>
      <w:r w:rsidR="00671018" w:rsidRPr="00671018">
        <w:rPr>
          <w:rStyle w:val="c3"/>
        </w:rPr>
        <w:t>Дети</w:t>
      </w:r>
      <w:r w:rsidR="00606BB0" w:rsidRPr="00671018">
        <w:rPr>
          <w:rStyle w:val="c3"/>
        </w:rPr>
        <w:t>, какие вы молодцы! Какая у вас красивая картошка получила</w:t>
      </w:r>
      <w:r w:rsidRPr="00671018">
        <w:rPr>
          <w:rStyle w:val="c3"/>
        </w:rPr>
        <w:t>сь!</w:t>
      </w:r>
      <w:r w:rsidR="00606BB0">
        <w:t xml:space="preserve"> </w:t>
      </w:r>
      <w:r w:rsidR="00671018">
        <w:rPr>
          <w:rStyle w:val="c3"/>
        </w:rPr>
        <w:t>А</w:t>
      </w:r>
      <w:r w:rsidRPr="00156EEA">
        <w:rPr>
          <w:rStyle w:val="c3"/>
        </w:rPr>
        <w:t xml:space="preserve"> теперь поиграем!</w:t>
      </w:r>
    </w:p>
    <w:p w:rsidR="00606BB0" w:rsidRDefault="00606BB0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</w:rPr>
      </w:pPr>
    </w:p>
    <w:p w:rsidR="001D4C6F" w:rsidRPr="00606BB0" w:rsidRDefault="00D410C7" w:rsidP="00671018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</w:rPr>
      </w:pPr>
      <w:r>
        <w:rPr>
          <w:rStyle w:val="c3"/>
          <w:b/>
        </w:rPr>
        <w:t>Проводится игра «Горячая картошка</w:t>
      </w:r>
      <w:r w:rsidR="00606BB0" w:rsidRPr="00606BB0">
        <w:rPr>
          <w:rStyle w:val="c3"/>
          <w:b/>
        </w:rPr>
        <w:t>»</w:t>
      </w:r>
    </w:p>
    <w:p w:rsidR="00D410C7" w:rsidRPr="00273B06" w:rsidRDefault="00D410C7" w:rsidP="00D41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0C7">
        <w:rPr>
          <w:rStyle w:val="c2"/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3A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 всем встать в круг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возьмем настоящий картофель и представим, что он очень горячий.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удержать </w:t>
      </w:r>
      <w:r w:rsidR="003A5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такую </w:t>
      </w:r>
      <w:r w:rsidRPr="00273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горячую картошечку в руках, можно обжечься, поэтому не задерживайте ее, а передавайте другому игроку.</w:t>
      </w:r>
    </w:p>
    <w:p w:rsidR="00D410C7" w:rsidRPr="00D410C7" w:rsidRDefault="00D410C7" w:rsidP="00D410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10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встают в круг, под веселую музыку проводится игра «Горячая картошка»). </w:t>
      </w: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</w:p>
    <w:p w:rsidR="001D4C6F" w:rsidRPr="00156EE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156EEA">
        <w:rPr>
          <w:rStyle w:val="c2"/>
          <w:b/>
          <w:bCs/>
        </w:rPr>
        <w:t>Итог занятия</w:t>
      </w:r>
      <w:r w:rsidR="00606BB0">
        <w:rPr>
          <w:rStyle w:val="c2"/>
          <w:b/>
          <w:bCs/>
        </w:rPr>
        <w:t>.</w:t>
      </w:r>
    </w:p>
    <w:p w:rsidR="00635DBA" w:rsidRDefault="001D4C6F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D410C7">
        <w:rPr>
          <w:rStyle w:val="c2"/>
          <w:b/>
          <w:bCs/>
        </w:rPr>
        <w:t>Воспитатель:</w:t>
      </w:r>
      <w:r w:rsidRPr="00D410C7">
        <w:t xml:space="preserve"> </w:t>
      </w:r>
      <w:r w:rsidR="00635DBA">
        <w:t>Как мы помогли зайке?</w:t>
      </w:r>
      <w:r w:rsidR="003E5D8B">
        <w:t xml:space="preserve"> </w:t>
      </w:r>
      <w:r w:rsidR="00635DBA">
        <w:t>Что мы рисовали? Какая у нас получилась картошка?</w:t>
      </w:r>
    </w:p>
    <w:p w:rsidR="002E4355" w:rsidRPr="00156EEA" w:rsidRDefault="00D410C7" w:rsidP="00671018">
      <w:pPr>
        <w:pStyle w:val="c1"/>
        <w:shd w:val="clear" w:color="auto" w:fill="FFFFFF"/>
        <w:spacing w:before="0" w:beforeAutospacing="0" w:after="0" w:afterAutospacing="0"/>
        <w:jc w:val="both"/>
      </w:pPr>
      <w:r w:rsidRPr="00D410C7">
        <w:rPr>
          <w:rStyle w:val="c3"/>
        </w:rPr>
        <w:t>Ребята</w:t>
      </w:r>
      <w:r w:rsidR="00606BB0" w:rsidRPr="00D410C7">
        <w:rPr>
          <w:rStyle w:val="c3"/>
        </w:rPr>
        <w:t>, вы молодцы! Какая</w:t>
      </w:r>
      <w:r w:rsidR="001D4C6F" w:rsidRPr="00D410C7">
        <w:rPr>
          <w:rStyle w:val="c3"/>
        </w:rPr>
        <w:t xml:space="preserve"> у вас красивая картошка получилась! </w:t>
      </w:r>
      <w:r>
        <w:rPr>
          <w:rStyle w:val="c3"/>
        </w:rPr>
        <w:t>Подарим Зайке наши рисунки</w:t>
      </w:r>
      <w:r w:rsidR="001D4C6F" w:rsidRPr="00156EEA">
        <w:rPr>
          <w:rStyle w:val="c3"/>
        </w:rPr>
        <w:t>!</w:t>
      </w:r>
    </w:p>
    <w:sectPr w:rsidR="002E4355" w:rsidRPr="00156EEA" w:rsidSect="00606BB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F4" w:rsidRDefault="00325CF4" w:rsidP="00D410C7">
      <w:pPr>
        <w:spacing w:after="0" w:line="240" w:lineRule="auto"/>
      </w:pPr>
      <w:r>
        <w:separator/>
      </w:r>
    </w:p>
  </w:endnote>
  <w:endnote w:type="continuationSeparator" w:id="0">
    <w:p w:rsidR="00325CF4" w:rsidRDefault="00325CF4" w:rsidP="00D4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0486"/>
    </w:sdtPr>
    <w:sdtEndPr/>
    <w:sdtContent>
      <w:p w:rsidR="00D410C7" w:rsidRDefault="00BF2FEF">
        <w:pPr>
          <w:pStyle w:val="a5"/>
          <w:jc w:val="right"/>
        </w:pPr>
        <w:r>
          <w:fldChar w:fldCharType="begin"/>
        </w:r>
        <w:r w:rsidR="00635DBA">
          <w:instrText xml:space="preserve"> PAGE   \* MERGEFORMAT </w:instrText>
        </w:r>
        <w:r>
          <w:fldChar w:fldCharType="separate"/>
        </w:r>
        <w:r w:rsidR="009F40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10C7" w:rsidRDefault="00D410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F4" w:rsidRDefault="00325CF4" w:rsidP="00D410C7">
      <w:pPr>
        <w:spacing w:after="0" w:line="240" w:lineRule="auto"/>
      </w:pPr>
      <w:r>
        <w:separator/>
      </w:r>
    </w:p>
  </w:footnote>
  <w:footnote w:type="continuationSeparator" w:id="0">
    <w:p w:rsidR="00325CF4" w:rsidRDefault="00325CF4" w:rsidP="00D4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52F0"/>
    <w:multiLevelType w:val="multilevel"/>
    <w:tmpl w:val="2F5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70DC7"/>
    <w:multiLevelType w:val="multilevel"/>
    <w:tmpl w:val="8CD0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900C7"/>
    <w:multiLevelType w:val="hybridMultilevel"/>
    <w:tmpl w:val="0EECB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68"/>
    <w:rsid w:val="000F49CC"/>
    <w:rsid w:val="00156EEA"/>
    <w:rsid w:val="00175596"/>
    <w:rsid w:val="001D4C6F"/>
    <w:rsid w:val="001F282A"/>
    <w:rsid w:val="002E4355"/>
    <w:rsid w:val="002F7068"/>
    <w:rsid w:val="00325CF4"/>
    <w:rsid w:val="003A5E06"/>
    <w:rsid w:val="003E5D8B"/>
    <w:rsid w:val="005477F8"/>
    <w:rsid w:val="00606BB0"/>
    <w:rsid w:val="00635DBA"/>
    <w:rsid w:val="00671018"/>
    <w:rsid w:val="00787FCA"/>
    <w:rsid w:val="008F645C"/>
    <w:rsid w:val="00964B43"/>
    <w:rsid w:val="009A1215"/>
    <w:rsid w:val="009F40BB"/>
    <w:rsid w:val="00A33EE7"/>
    <w:rsid w:val="00A44A3E"/>
    <w:rsid w:val="00BF2FEF"/>
    <w:rsid w:val="00CB1939"/>
    <w:rsid w:val="00D410C7"/>
    <w:rsid w:val="00EA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4C6F"/>
  </w:style>
  <w:style w:type="character" w:customStyle="1" w:styleId="c3">
    <w:name w:val="c3"/>
    <w:basedOn w:val="a0"/>
    <w:rsid w:val="001D4C6F"/>
  </w:style>
  <w:style w:type="paragraph" w:customStyle="1" w:styleId="c7">
    <w:name w:val="c7"/>
    <w:basedOn w:val="a"/>
    <w:rsid w:val="001D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4C6F"/>
  </w:style>
  <w:style w:type="paragraph" w:styleId="a3">
    <w:name w:val="header"/>
    <w:basedOn w:val="a"/>
    <w:link w:val="a4"/>
    <w:uiPriority w:val="99"/>
    <w:semiHidden/>
    <w:unhideWhenUsed/>
    <w:rsid w:val="00D4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0C7"/>
  </w:style>
  <w:style w:type="paragraph" w:styleId="a5">
    <w:name w:val="footer"/>
    <w:basedOn w:val="a"/>
    <w:link w:val="a6"/>
    <w:uiPriority w:val="99"/>
    <w:unhideWhenUsed/>
    <w:rsid w:val="00D41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0C7"/>
  </w:style>
  <w:style w:type="paragraph" w:styleId="a7">
    <w:name w:val="Balloon Text"/>
    <w:basedOn w:val="a"/>
    <w:link w:val="a8"/>
    <w:uiPriority w:val="99"/>
    <w:semiHidden/>
    <w:unhideWhenUsed/>
    <w:rsid w:val="003A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masha3k@mail.ru</cp:lastModifiedBy>
  <cp:revision>14</cp:revision>
  <cp:lastPrinted>2021-12-29T06:49:00Z</cp:lastPrinted>
  <dcterms:created xsi:type="dcterms:W3CDTF">2021-12-19T10:14:00Z</dcterms:created>
  <dcterms:modified xsi:type="dcterms:W3CDTF">2022-06-30T09:14:00Z</dcterms:modified>
</cp:coreProperties>
</file>